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0FBE" w14:textId="77777777" w:rsidR="00E8685D" w:rsidRDefault="00E8685D" w:rsidP="00E8685D">
      <w:pPr>
        <w:rPr>
          <w:rFonts w:ascii="Times New Roman" w:hAnsi="Times New Roman" w:cs="Times New Roman"/>
          <w:b/>
          <w:sz w:val="44"/>
          <w:szCs w:val="44"/>
        </w:rPr>
      </w:pPr>
      <w:r>
        <w:rPr>
          <w:rFonts w:ascii="Times New Roman" w:hAnsi="Times New Roman" w:cs="Times New Roman"/>
          <w:b/>
          <w:sz w:val="44"/>
          <w:szCs w:val="44"/>
        </w:rPr>
        <w:t>Rio Costilla Cooperative Livestock Association</w:t>
      </w:r>
    </w:p>
    <w:p w14:paraId="3D31E987" w14:textId="77777777" w:rsidR="00E8685D" w:rsidRDefault="00E8685D" w:rsidP="00E8685D">
      <w:pPr>
        <w:tabs>
          <w:tab w:val="left" w:pos="1170"/>
          <w:tab w:val="left" w:pos="1620"/>
          <w:tab w:val="left" w:pos="1980"/>
          <w:tab w:val="left" w:pos="2070"/>
          <w:tab w:val="left" w:pos="2160"/>
        </w:tabs>
        <w:jc w:val="center"/>
        <w:rPr>
          <w:rFonts w:ascii="Times New Roman" w:hAnsi="Times New Roman" w:cs="Times New Roman"/>
          <w:b/>
          <w:color w:val="0070C0"/>
          <w:sz w:val="32"/>
          <w:szCs w:val="32"/>
        </w:rPr>
      </w:pPr>
      <w:r>
        <w:rPr>
          <w:rFonts w:ascii="Times New Roman" w:hAnsi="Times New Roman" w:cs="Times New Roman"/>
          <w:b/>
          <w:color w:val="525252" w:themeColor="accent3" w:themeShade="80"/>
          <w:sz w:val="32"/>
          <w:szCs w:val="32"/>
        </w:rPr>
        <w:t xml:space="preserve">  </w:t>
      </w:r>
      <w:r>
        <w:rPr>
          <w:rFonts w:ascii="Times New Roman" w:hAnsi="Times New Roman" w:cs="Times New Roman"/>
          <w:b/>
          <w:color w:val="0070C0"/>
          <w:sz w:val="32"/>
          <w:szCs w:val="32"/>
        </w:rPr>
        <w:t>Regular Board Meeting Minutes</w:t>
      </w:r>
    </w:p>
    <w:p w14:paraId="3ED8C379" w14:textId="41E5FE99" w:rsidR="00E8685D" w:rsidRPr="00DE740A" w:rsidRDefault="00E8685D" w:rsidP="00E8685D">
      <w:pPr>
        <w:tabs>
          <w:tab w:val="left" w:pos="1170"/>
          <w:tab w:val="left" w:pos="1620"/>
          <w:tab w:val="left" w:pos="1980"/>
          <w:tab w:val="left" w:pos="2070"/>
          <w:tab w:val="left" w:pos="2160"/>
        </w:tabs>
        <w:jc w:val="center"/>
        <w:rPr>
          <w:rFonts w:ascii="Times New Roman" w:hAnsi="Times New Roman" w:cs="Times New Roman"/>
          <w:b/>
          <w:color w:val="0070C0"/>
          <w:sz w:val="32"/>
          <w:szCs w:val="32"/>
        </w:rPr>
      </w:pPr>
      <w:r>
        <w:rPr>
          <w:rFonts w:ascii="Times New Roman" w:hAnsi="Times New Roman" w:cs="Times New Roman"/>
          <w:b/>
          <w:color w:val="FF0000"/>
          <w:sz w:val="24"/>
          <w:szCs w:val="24"/>
        </w:rPr>
        <w:t xml:space="preserve"> April 17</w:t>
      </w:r>
      <w:r w:rsidRPr="00E8685D">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2020</w:t>
      </w:r>
    </w:p>
    <w:p w14:paraId="1CCFD439" w14:textId="77777777" w:rsidR="00E8685D" w:rsidRDefault="00E8685D" w:rsidP="00E8685D">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p>
    <w:p w14:paraId="6C0D4B52" w14:textId="77777777" w:rsidR="00E8685D" w:rsidRDefault="00E8685D" w:rsidP="00E8685D">
      <w:pPr>
        <w:pStyle w:val="ListParagraph"/>
        <w:tabs>
          <w:tab w:val="left" w:pos="540"/>
          <w:tab w:val="left" w:pos="900"/>
          <w:tab w:val="left" w:pos="1620"/>
          <w:tab w:val="left" w:pos="9270"/>
        </w:tabs>
        <w:ind w:left="1530" w:hanging="1350"/>
        <w:jc w:val="both"/>
        <w:rPr>
          <w:rFonts w:ascii="Times New Roman" w:hAnsi="Times New Roman" w:cs="Times New Roman"/>
          <w:b/>
          <w:color w:val="FF0000"/>
          <w:sz w:val="28"/>
          <w:szCs w:val="28"/>
        </w:rPr>
      </w:pPr>
      <w:r>
        <w:rPr>
          <w:rFonts w:ascii="Times New Roman" w:hAnsi="Times New Roman" w:cs="Times New Roman"/>
          <w:b/>
          <w:sz w:val="28"/>
          <w:szCs w:val="28"/>
        </w:rPr>
        <w:t xml:space="preserve">   I.   Call to Order at </w:t>
      </w:r>
      <w:r>
        <w:rPr>
          <w:rFonts w:ascii="Times New Roman" w:hAnsi="Times New Roman" w:cs="Times New Roman"/>
          <w:b/>
          <w:color w:val="FF0000"/>
          <w:sz w:val="24"/>
          <w:szCs w:val="24"/>
        </w:rPr>
        <w:t xml:space="preserve">4:31 </w:t>
      </w:r>
      <w:r>
        <w:rPr>
          <w:rFonts w:ascii="Times New Roman" w:hAnsi="Times New Roman" w:cs="Times New Roman"/>
          <w:b/>
          <w:i/>
          <w:color w:val="FF0000"/>
          <w:sz w:val="24"/>
          <w:szCs w:val="24"/>
        </w:rPr>
        <w:t>p.m.</w:t>
      </w:r>
    </w:p>
    <w:p w14:paraId="550F86F8" w14:textId="77777777" w:rsidR="00E8685D" w:rsidRDefault="00E8685D" w:rsidP="00E8685D">
      <w:pPr>
        <w:pStyle w:val="ListParagraph"/>
        <w:tabs>
          <w:tab w:val="left" w:pos="900"/>
          <w:tab w:val="left" w:pos="1620"/>
          <w:tab w:val="left" w:pos="9270"/>
        </w:tabs>
        <w:ind w:left="1530" w:hanging="1350"/>
        <w:jc w:val="both"/>
        <w:rPr>
          <w:rFonts w:ascii="Times New Roman" w:hAnsi="Times New Roman" w:cs="Times New Roman"/>
          <w:b/>
          <w:sz w:val="24"/>
          <w:szCs w:val="24"/>
        </w:rPr>
      </w:pPr>
      <w:r>
        <w:rPr>
          <w:rFonts w:ascii="Times New Roman" w:hAnsi="Times New Roman" w:cs="Times New Roman"/>
          <w:b/>
          <w:sz w:val="24"/>
          <w:szCs w:val="24"/>
        </w:rPr>
        <w:t xml:space="preserve">          @ The RCCLA Hall</w:t>
      </w:r>
    </w:p>
    <w:p w14:paraId="4FB9AD70" w14:textId="77777777" w:rsidR="00E8685D" w:rsidRDefault="00E8685D" w:rsidP="00E8685D">
      <w:pPr>
        <w:pStyle w:val="ListParagraph"/>
        <w:tabs>
          <w:tab w:val="left" w:pos="900"/>
          <w:tab w:val="left" w:pos="1620"/>
          <w:tab w:val="left" w:pos="9270"/>
        </w:tabs>
        <w:ind w:left="1530" w:hanging="1350"/>
        <w:jc w:val="both"/>
        <w:rPr>
          <w:rFonts w:ascii="Times New Roman" w:hAnsi="Times New Roman" w:cs="Times New Roman"/>
          <w:b/>
          <w:sz w:val="24"/>
          <w:szCs w:val="24"/>
        </w:rPr>
      </w:pPr>
    </w:p>
    <w:p w14:paraId="213F7742" w14:textId="77777777" w:rsidR="00E8685D" w:rsidRDefault="00E8685D" w:rsidP="00E8685D">
      <w:pPr>
        <w:pStyle w:val="ListParagraph"/>
        <w:tabs>
          <w:tab w:val="left" w:pos="360"/>
          <w:tab w:val="left" w:pos="810"/>
          <w:tab w:val="left" w:pos="1080"/>
          <w:tab w:val="left" w:pos="1350"/>
          <w:tab w:val="left" w:pos="1530"/>
          <w:tab w:val="left" w:pos="1620"/>
          <w:tab w:val="left" w:pos="9270"/>
        </w:tabs>
        <w:ind w:left="1530" w:hanging="1350"/>
        <w:jc w:val="both"/>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II.   Roll Call</w:t>
      </w:r>
      <w:r>
        <w:rPr>
          <w:rFonts w:ascii="Times New Roman" w:hAnsi="Times New Roman" w:cs="Times New Roman"/>
          <w:sz w:val="28"/>
          <w:szCs w:val="28"/>
        </w:rPr>
        <w:t xml:space="preserve"> </w:t>
      </w:r>
    </w:p>
    <w:p w14:paraId="1ACEE317" w14:textId="77777777" w:rsidR="00E8685D" w:rsidRDefault="00E8685D" w:rsidP="00E8685D">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p>
    <w:tbl>
      <w:tblPr>
        <w:tblStyle w:val="TableGrid"/>
        <w:tblpPr w:leftFromText="180" w:rightFromText="180" w:vertAnchor="text" w:horzAnchor="margin" w:tblpXSpec="center" w:tblpY="116"/>
        <w:tblW w:w="0" w:type="auto"/>
        <w:tblInd w:w="0" w:type="dxa"/>
        <w:tblLayout w:type="fixed"/>
        <w:tblLook w:val="04A0" w:firstRow="1" w:lastRow="0" w:firstColumn="1" w:lastColumn="0" w:noHBand="0" w:noVBand="1"/>
      </w:tblPr>
      <w:tblGrid>
        <w:gridCol w:w="3978"/>
        <w:gridCol w:w="900"/>
        <w:gridCol w:w="4500"/>
        <w:gridCol w:w="990"/>
      </w:tblGrid>
      <w:tr w:rsidR="00E8685D" w14:paraId="326B84E2" w14:textId="77777777" w:rsidTr="00784B4F">
        <w:trPr>
          <w:trHeight w:val="247"/>
        </w:trPr>
        <w:tc>
          <w:tcPr>
            <w:tcW w:w="487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DEAA11B" w14:textId="77777777" w:rsidR="00E8685D" w:rsidRDefault="00E8685D" w:rsidP="00784B4F">
            <w:pPr>
              <w:rPr>
                <w:rFonts w:ascii="Times New Roman" w:hAnsi="Times New Roman"/>
                <w:b/>
              </w:rPr>
            </w:pPr>
            <w:r>
              <w:rPr>
                <w:rFonts w:ascii="Times New Roman" w:hAnsi="Times New Roman"/>
                <w:b/>
              </w:rPr>
              <w:t xml:space="preserve">           BOARD OF DIRECTORS</w:t>
            </w:r>
          </w:p>
        </w:tc>
        <w:tc>
          <w:tcPr>
            <w:tcW w:w="54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D3341AD" w14:textId="77777777" w:rsidR="00E8685D" w:rsidRDefault="00E8685D" w:rsidP="00784B4F">
            <w:pPr>
              <w:rPr>
                <w:rFonts w:ascii="Times New Roman" w:hAnsi="Times New Roman"/>
                <w:b/>
              </w:rPr>
            </w:pPr>
            <w:r>
              <w:rPr>
                <w:rFonts w:ascii="Times New Roman" w:hAnsi="Times New Roman"/>
                <w:b/>
              </w:rPr>
              <w:t xml:space="preserve">                            STAFF</w:t>
            </w:r>
          </w:p>
        </w:tc>
      </w:tr>
      <w:tr w:rsidR="00E8685D" w14:paraId="2FD3F53C" w14:textId="77777777" w:rsidTr="00784B4F">
        <w:trPr>
          <w:trHeight w:val="258"/>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D58F77" w14:textId="77777777" w:rsidR="00E8685D" w:rsidRDefault="00E8685D" w:rsidP="00784B4F">
            <w:pPr>
              <w:rPr>
                <w:rFonts w:ascii="Times New Roman" w:hAnsi="Times New Roman"/>
              </w:rPr>
            </w:pPr>
            <w:r>
              <w:rPr>
                <w:rFonts w:ascii="Times New Roman" w:hAnsi="Times New Roman"/>
                <w:b/>
              </w:rPr>
              <w:t>President:  Leonard Arguello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8EDBF5E" w14:textId="77777777" w:rsidR="00E8685D" w:rsidRDefault="00E8685D" w:rsidP="00784B4F">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3D34BA5" w14:textId="77777777" w:rsidR="00E8685D" w:rsidRDefault="00E8685D" w:rsidP="00784B4F">
            <w:pPr>
              <w:ind w:hanging="72"/>
              <w:rPr>
                <w:rFonts w:ascii="Times New Roman" w:hAnsi="Times New Roman"/>
                <w:b/>
              </w:rPr>
            </w:pPr>
            <w:r>
              <w:rPr>
                <w:rFonts w:ascii="Times New Roman" w:hAnsi="Times New Roman"/>
                <w:b/>
              </w:rPr>
              <w:t>Finance Officer: Sherrie Bice</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C09D241" w14:textId="77777777" w:rsidR="00E8685D" w:rsidRDefault="00E8685D" w:rsidP="00784B4F">
            <w:pPr>
              <w:ind w:hanging="108"/>
              <w:jc w:val="center"/>
              <w:rPr>
                <w:rFonts w:ascii="Times New Roman" w:hAnsi="Times New Roman"/>
                <w:b/>
              </w:rPr>
            </w:pPr>
            <w:r>
              <w:rPr>
                <w:rFonts w:ascii="Times New Roman" w:hAnsi="Times New Roman"/>
                <w:b/>
              </w:rPr>
              <w:t>Present</w:t>
            </w:r>
          </w:p>
        </w:tc>
      </w:tr>
      <w:tr w:rsidR="00E8685D" w14:paraId="06A85DAB" w14:textId="77777777" w:rsidTr="00784B4F">
        <w:trPr>
          <w:trHeight w:val="365"/>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173CEAB" w14:textId="77777777" w:rsidR="00E8685D" w:rsidRDefault="00E8685D" w:rsidP="00784B4F">
            <w:pPr>
              <w:rPr>
                <w:rFonts w:ascii="Times New Roman" w:hAnsi="Times New Roman"/>
                <w:b/>
              </w:rPr>
            </w:pPr>
            <w:r>
              <w:rPr>
                <w:rFonts w:ascii="Times New Roman" w:hAnsi="Times New Roman"/>
                <w:b/>
              </w:rPr>
              <w:t>Vice-President: Arthur Sanchez</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2CC6817" w14:textId="77777777" w:rsidR="00E8685D" w:rsidRDefault="00E8685D" w:rsidP="00784B4F">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6C1F878" w14:textId="77777777" w:rsidR="00E8685D" w:rsidRDefault="00E8685D" w:rsidP="00784B4F">
            <w:pPr>
              <w:ind w:hanging="72"/>
              <w:rPr>
                <w:rFonts w:ascii="Times New Roman" w:hAnsi="Times New Roman"/>
                <w:b/>
              </w:rPr>
            </w:pPr>
            <w:r>
              <w:rPr>
                <w:rFonts w:ascii="Times New Roman" w:hAnsi="Times New Roman"/>
                <w:b/>
              </w:rPr>
              <w:t xml:space="preserve">Administrative Secretary: Sonya Aceves                             </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6603B1" w14:textId="77777777" w:rsidR="00E8685D" w:rsidRDefault="00E8685D" w:rsidP="00784B4F">
            <w:pPr>
              <w:ind w:hanging="108"/>
              <w:jc w:val="center"/>
              <w:rPr>
                <w:rFonts w:ascii="Times New Roman" w:hAnsi="Times New Roman"/>
                <w:b/>
              </w:rPr>
            </w:pPr>
            <w:r>
              <w:rPr>
                <w:rFonts w:ascii="Times New Roman" w:hAnsi="Times New Roman"/>
                <w:b/>
              </w:rPr>
              <w:t>Present</w:t>
            </w:r>
          </w:p>
        </w:tc>
      </w:tr>
      <w:tr w:rsidR="00E8685D" w14:paraId="3577D525" w14:textId="77777777" w:rsidTr="00784B4F">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41E1DBA" w14:textId="77777777" w:rsidR="00E8685D" w:rsidRDefault="00E8685D" w:rsidP="00784B4F">
            <w:pPr>
              <w:rPr>
                <w:rFonts w:ascii="Times New Roman" w:hAnsi="Times New Roman"/>
                <w:b/>
              </w:rPr>
            </w:pPr>
            <w:r>
              <w:rPr>
                <w:rFonts w:ascii="Times New Roman" w:hAnsi="Times New Roman"/>
                <w:b/>
              </w:rPr>
              <w:t>Secretary/Treasurer: Leslie Maes</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2670951" w14:textId="77777777" w:rsidR="00E8685D" w:rsidRDefault="00E8685D" w:rsidP="00784B4F">
            <w:pPr>
              <w:ind w:hanging="108"/>
              <w:jc w:val="center"/>
              <w:rPr>
                <w:rFonts w:ascii="Times New Roman" w:hAnsi="Times New Roman"/>
                <w:b/>
              </w:rPr>
            </w:pPr>
            <w:r>
              <w:rPr>
                <w:rFonts w:ascii="Times New Roman" w:hAnsi="Times New Roman"/>
                <w:b/>
              </w:rPr>
              <w:t>Absent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5DD2A5E" w14:textId="2B7AC45B" w:rsidR="00E8685D" w:rsidRDefault="00E8685D" w:rsidP="00784B4F">
            <w:pPr>
              <w:ind w:hanging="108"/>
              <w:rPr>
                <w:rFonts w:ascii="Times New Roman" w:hAnsi="Times New Roman"/>
                <w:b/>
              </w:rPr>
            </w:pPr>
            <w:r>
              <w:rPr>
                <w:rFonts w:ascii="Times New Roman" w:hAnsi="Times New Roman"/>
                <w:b/>
              </w:rPr>
              <w:t xml:space="preserve"> </w:t>
            </w:r>
            <w:r w:rsidR="007010EF">
              <w:rPr>
                <w:rFonts w:ascii="Times New Roman" w:hAnsi="Times New Roman"/>
                <w:b/>
              </w:rPr>
              <w:t xml:space="preserve"> Ranger: Steven Rivera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0AF05A1" w14:textId="53ACD85C" w:rsidR="00E8685D" w:rsidRDefault="007010EF" w:rsidP="00784B4F">
            <w:pPr>
              <w:ind w:hanging="108"/>
              <w:jc w:val="center"/>
              <w:rPr>
                <w:rFonts w:ascii="Times New Roman" w:hAnsi="Times New Roman"/>
                <w:b/>
              </w:rPr>
            </w:pPr>
            <w:r>
              <w:rPr>
                <w:rFonts w:ascii="Times New Roman" w:hAnsi="Times New Roman"/>
                <w:b/>
              </w:rPr>
              <w:t>Present</w:t>
            </w:r>
          </w:p>
        </w:tc>
      </w:tr>
      <w:tr w:rsidR="00E8685D" w14:paraId="6A011E83" w14:textId="77777777" w:rsidTr="00784B4F">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138B63F" w14:textId="77777777" w:rsidR="00E8685D" w:rsidRDefault="00E8685D" w:rsidP="00784B4F">
            <w:pPr>
              <w:rPr>
                <w:rFonts w:ascii="Times New Roman" w:hAnsi="Times New Roman"/>
                <w:b/>
              </w:rPr>
            </w:pPr>
            <w:r>
              <w:rPr>
                <w:rFonts w:ascii="Times New Roman" w:hAnsi="Times New Roman"/>
                <w:b/>
              </w:rPr>
              <w:t>Director:  Marty Martinez Jr</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7B46582" w14:textId="77777777" w:rsidR="00E8685D" w:rsidRDefault="00E8685D" w:rsidP="00784B4F">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EA6DECE" w14:textId="08E19C52" w:rsidR="00E8685D" w:rsidRDefault="00E8685D" w:rsidP="00784B4F">
            <w:pPr>
              <w:rPr>
                <w:rFonts w:ascii="Times New Roman" w:hAnsi="Times New Roman"/>
                <w:b/>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2BE4F9D" w14:textId="52369961" w:rsidR="00E8685D" w:rsidRDefault="00E8685D" w:rsidP="00784B4F">
            <w:pPr>
              <w:rPr>
                <w:rFonts w:ascii="Times New Roman" w:hAnsi="Times New Roman"/>
                <w:b/>
              </w:rPr>
            </w:pPr>
          </w:p>
        </w:tc>
      </w:tr>
      <w:tr w:rsidR="00E8685D" w14:paraId="55ECF82B" w14:textId="77777777" w:rsidTr="00784B4F">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7FC77AF" w14:textId="77777777" w:rsidR="00E8685D" w:rsidRDefault="00E8685D" w:rsidP="00784B4F">
            <w:pPr>
              <w:rPr>
                <w:rFonts w:ascii="Times New Roman" w:hAnsi="Times New Roman"/>
                <w:b/>
              </w:rPr>
            </w:pPr>
            <w:r>
              <w:rPr>
                <w:rFonts w:ascii="Times New Roman" w:hAnsi="Times New Roman"/>
                <w:b/>
              </w:rPr>
              <w:t>Director:  Chris Lucero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B884439" w14:textId="77777777" w:rsidR="00E8685D" w:rsidRDefault="00E8685D" w:rsidP="00784B4F">
            <w:pPr>
              <w:ind w:hanging="108"/>
              <w:jc w:val="center"/>
              <w:rPr>
                <w:rFonts w:ascii="Times New Roman" w:hAnsi="Times New Roman"/>
                <w:b/>
              </w:rPr>
            </w:pPr>
            <w:r>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tcPr>
          <w:p w14:paraId="75AE1BC4" w14:textId="77777777" w:rsidR="00E8685D" w:rsidRDefault="00E8685D" w:rsidP="00784B4F">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336C1EF9" w14:textId="77777777" w:rsidR="00E8685D" w:rsidRDefault="00E8685D" w:rsidP="00784B4F">
            <w:pPr>
              <w:jc w:val="center"/>
              <w:rPr>
                <w:rFonts w:ascii="Times New Roman" w:hAnsi="Times New Roman"/>
              </w:rPr>
            </w:pPr>
          </w:p>
        </w:tc>
      </w:tr>
      <w:tr w:rsidR="00E8685D" w14:paraId="11310BDF" w14:textId="77777777" w:rsidTr="00784B4F">
        <w:trPr>
          <w:trHeight w:val="506"/>
        </w:trPr>
        <w:tc>
          <w:tcPr>
            <w:tcW w:w="1036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EF96EEC" w14:textId="77777777" w:rsidR="00E8685D" w:rsidRDefault="00E8685D" w:rsidP="00784B4F">
            <w:pPr>
              <w:jc w:val="center"/>
              <w:rPr>
                <w:rFonts w:ascii="Times New Roman" w:hAnsi="Times New Roman"/>
                <w:b/>
                <w:color w:val="FFFFFF" w:themeColor="background1"/>
              </w:rPr>
            </w:pPr>
            <w:r>
              <w:rPr>
                <w:rFonts w:ascii="Times New Roman" w:hAnsi="Times New Roman"/>
                <w:b/>
                <w:color w:val="FFFFFF" w:themeColor="background1"/>
              </w:rPr>
              <w:t>QUORUM ESTABLISHED:  Four (4) Board Members Present</w:t>
            </w:r>
          </w:p>
          <w:p w14:paraId="422143C1" w14:textId="77777777" w:rsidR="00E8685D" w:rsidRDefault="00E8685D" w:rsidP="00784B4F">
            <w:pPr>
              <w:jc w:val="center"/>
              <w:rPr>
                <w:rFonts w:ascii="Times New Roman" w:hAnsi="Times New Roman"/>
                <w:b/>
                <w:color w:val="FFFFFF" w:themeColor="background1"/>
              </w:rPr>
            </w:pPr>
            <w:r>
              <w:rPr>
                <w:rFonts w:ascii="Times New Roman" w:hAnsi="Times New Roman"/>
                <w:b/>
                <w:color w:val="FFFFFF" w:themeColor="background1"/>
              </w:rPr>
              <w:t xml:space="preserve">                                                    </w:t>
            </w:r>
          </w:p>
        </w:tc>
      </w:tr>
    </w:tbl>
    <w:p w14:paraId="21A12BCD" w14:textId="77777777" w:rsidR="00E8685D" w:rsidRDefault="00E8685D" w:rsidP="00E8685D"/>
    <w:p w14:paraId="3F1A1D62" w14:textId="77777777" w:rsidR="00E8685D" w:rsidRPr="00AA3B67" w:rsidRDefault="00E8685D" w:rsidP="00E8685D">
      <w:pPr>
        <w:rPr>
          <w:rFonts w:ascii="Times New Roman" w:hAnsi="Times New Roman" w:cs="Times New Roman"/>
          <w:b/>
          <w:sz w:val="24"/>
          <w:szCs w:val="24"/>
        </w:rPr>
      </w:pPr>
      <w:r w:rsidRPr="00AA3B67">
        <w:rPr>
          <w:rFonts w:ascii="Times New Roman" w:hAnsi="Times New Roman" w:cs="Times New Roman"/>
          <w:b/>
          <w:sz w:val="24"/>
          <w:szCs w:val="24"/>
        </w:rPr>
        <w:t>III.    Communications:</w:t>
      </w:r>
    </w:p>
    <w:p w14:paraId="67E5FE22" w14:textId="77777777" w:rsidR="00E8685D" w:rsidRPr="00AA3B67" w:rsidRDefault="00E8685D" w:rsidP="00E8685D">
      <w:pPr>
        <w:rPr>
          <w:rFonts w:ascii="Times New Roman" w:hAnsi="Times New Roman" w:cs="Times New Roman"/>
          <w:b/>
          <w:sz w:val="24"/>
          <w:szCs w:val="24"/>
        </w:rPr>
      </w:pPr>
    </w:p>
    <w:p w14:paraId="7D534DC4" w14:textId="24C86723" w:rsidR="00E8685D" w:rsidRPr="00AA3B67" w:rsidRDefault="00E8685D" w:rsidP="00E8685D">
      <w:pPr>
        <w:rPr>
          <w:rFonts w:ascii="Times New Roman" w:hAnsi="Times New Roman" w:cs="Times New Roman"/>
          <w:sz w:val="24"/>
          <w:szCs w:val="24"/>
        </w:rPr>
      </w:pPr>
      <w:r w:rsidRPr="00AA3B67">
        <w:rPr>
          <w:rFonts w:ascii="Times New Roman" w:hAnsi="Times New Roman" w:cs="Times New Roman"/>
          <w:b/>
          <w:sz w:val="24"/>
          <w:szCs w:val="24"/>
        </w:rPr>
        <w:tab/>
        <w:t xml:space="preserve"> Non-Members</w:t>
      </w:r>
      <w:r w:rsidR="007010EF">
        <w:rPr>
          <w:rFonts w:ascii="Times New Roman" w:hAnsi="Times New Roman" w:cs="Times New Roman"/>
          <w:b/>
          <w:sz w:val="24"/>
          <w:szCs w:val="24"/>
        </w:rPr>
        <w:t>-N/A</w:t>
      </w:r>
    </w:p>
    <w:p w14:paraId="1EF696C6" w14:textId="77777777" w:rsidR="00E8685D" w:rsidRPr="00AA3B67" w:rsidRDefault="00E8685D" w:rsidP="00E8685D">
      <w:pPr>
        <w:rPr>
          <w:rFonts w:ascii="Times New Roman" w:hAnsi="Times New Roman" w:cs="Times New Roman"/>
          <w:sz w:val="24"/>
          <w:szCs w:val="24"/>
        </w:rPr>
      </w:pPr>
      <w:r w:rsidRPr="00AA3B67">
        <w:rPr>
          <w:rFonts w:ascii="Times New Roman" w:hAnsi="Times New Roman" w:cs="Times New Roman"/>
          <w:sz w:val="24"/>
          <w:szCs w:val="24"/>
        </w:rPr>
        <w:tab/>
      </w:r>
    </w:p>
    <w:p w14:paraId="7502E39F" w14:textId="77777777" w:rsidR="00E8685D" w:rsidRPr="00AA3B67" w:rsidRDefault="00E8685D" w:rsidP="00E8685D">
      <w:pPr>
        <w:rPr>
          <w:rFonts w:ascii="Times New Roman" w:hAnsi="Times New Roman" w:cs="Times New Roman"/>
          <w:b/>
          <w:sz w:val="24"/>
          <w:szCs w:val="24"/>
        </w:rPr>
      </w:pPr>
      <w:r w:rsidRPr="00AA3B67">
        <w:rPr>
          <w:rFonts w:ascii="Times New Roman" w:hAnsi="Times New Roman" w:cs="Times New Roman"/>
          <w:sz w:val="24"/>
          <w:szCs w:val="24"/>
        </w:rPr>
        <w:tab/>
      </w:r>
      <w:r w:rsidRPr="00AA3B67">
        <w:rPr>
          <w:rFonts w:ascii="Times New Roman" w:hAnsi="Times New Roman" w:cs="Times New Roman"/>
          <w:b/>
          <w:sz w:val="24"/>
          <w:szCs w:val="24"/>
        </w:rPr>
        <w:t>Members-</w:t>
      </w:r>
    </w:p>
    <w:p w14:paraId="0AE345B9" w14:textId="77777777" w:rsidR="00E8685D" w:rsidRPr="00AA3B67" w:rsidRDefault="00E8685D" w:rsidP="00E8685D">
      <w:pPr>
        <w:rPr>
          <w:rFonts w:ascii="Times New Roman" w:hAnsi="Times New Roman" w:cs="Times New Roman"/>
          <w:b/>
          <w:sz w:val="24"/>
          <w:szCs w:val="24"/>
        </w:rPr>
      </w:pPr>
    </w:p>
    <w:p w14:paraId="7884E42A" w14:textId="0E4C3173" w:rsidR="007010EF" w:rsidRDefault="007010EF" w:rsidP="00E86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Ronald Martinez stated that the Board of Directors should come up with a long term wish list for the present and future board members for at least 10 years to show the new Board of Directors the plans that the previous board have had.</w:t>
      </w:r>
    </w:p>
    <w:p w14:paraId="7DF67AA4" w14:textId="77777777" w:rsidR="009B6BF6" w:rsidRDefault="009B6BF6" w:rsidP="009B6BF6">
      <w:pPr>
        <w:pStyle w:val="ListParagraph"/>
        <w:ind w:left="1080"/>
        <w:rPr>
          <w:rFonts w:ascii="Times New Roman" w:hAnsi="Times New Roman" w:cs="Times New Roman"/>
          <w:sz w:val="24"/>
          <w:szCs w:val="24"/>
        </w:rPr>
      </w:pPr>
    </w:p>
    <w:p w14:paraId="5C195323" w14:textId="73CBE8C6" w:rsidR="007010EF" w:rsidRDefault="007010EF" w:rsidP="00E86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Ronald Martinez suggests charging the water users more for their water to receive more income.</w:t>
      </w:r>
    </w:p>
    <w:p w14:paraId="70ADF63A" w14:textId="77777777" w:rsidR="009B6BF6" w:rsidRPr="009B6BF6" w:rsidRDefault="009B6BF6" w:rsidP="009B6BF6">
      <w:pPr>
        <w:rPr>
          <w:rFonts w:ascii="Times New Roman" w:hAnsi="Times New Roman" w:cs="Times New Roman"/>
          <w:sz w:val="24"/>
          <w:szCs w:val="24"/>
        </w:rPr>
      </w:pPr>
    </w:p>
    <w:p w14:paraId="47EF65AE" w14:textId="764E8BF7" w:rsidR="007010EF" w:rsidRDefault="007010EF" w:rsidP="00E86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Ronald Martinez stated that the Board of Directors should consider paying someone at least $500.00 to ensure the finances and other things for the office are done in a orderly and presentable manner including going over finances, notices, etc.</w:t>
      </w:r>
    </w:p>
    <w:p w14:paraId="3E5C6749" w14:textId="77777777" w:rsidR="009B6BF6" w:rsidRPr="009B6BF6" w:rsidRDefault="009B6BF6" w:rsidP="009B6BF6">
      <w:pPr>
        <w:rPr>
          <w:rFonts w:ascii="Times New Roman" w:hAnsi="Times New Roman" w:cs="Times New Roman"/>
          <w:sz w:val="24"/>
          <w:szCs w:val="24"/>
        </w:rPr>
      </w:pPr>
    </w:p>
    <w:p w14:paraId="62030434" w14:textId="48769507" w:rsidR="00E8685D" w:rsidRPr="009B6BF6" w:rsidRDefault="007010EF" w:rsidP="009B6B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Ronald Martinez stated </w:t>
      </w:r>
      <w:r w:rsidR="00BB26DF">
        <w:rPr>
          <w:rFonts w:ascii="Times New Roman" w:hAnsi="Times New Roman" w:cs="Times New Roman"/>
          <w:sz w:val="24"/>
          <w:szCs w:val="24"/>
        </w:rPr>
        <w:t xml:space="preserve">since Sherrie Bice was a new employee, she allowed Anthony Galvez’s Membership resignation to be presented to the board. If Geraldine Tafoya the previous General Manger was still in office this would not have even been presented with a mistake on the resignation form. Ronald Martinez suggested to Sherrie Bice to ask the board these questions before bringing any matters to the Board Meetings to ensure mistakes like this would be addressed before presented. Ronald Martinez also </w:t>
      </w:r>
      <w:r w:rsidR="008309C2">
        <w:rPr>
          <w:rFonts w:ascii="Times New Roman" w:hAnsi="Times New Roman" w:cs="Times New Roman"/>
          <w:sz w:val="24"/>
          <w:szCs w:val="24"/>
        </w:rPr>
        <w:t>aided</w:t>
      </w:r>
      <w:r w:rsidR="00BB26DF">
        <w:rPr>
          <w:rFonts w:ascii="Times New Roman" w:hAnsi="Times New Roman" w:cs="Times New Roman"/>
          <w:sz w:val="24"/>
          <w:szCs w:val="24"/>
        </w:rPr>
        <w:t xml:space="preserve"> Sherrie Bice </w:t>
      </w:r>
      <w:r w:rsidR="00C666E5">
        <w:rPr>
          <w:rFonts w:ascii="Times New Roman" w:hAnsi="Times New Roman" w:cs="Times New Roman"/>
          <w:sz w:val="24"/>
          <w:szCs w:val="24"/>
        </w:rPr>
        <w:t>with</w:t>
      </w:r>
      <w:r w:rsidR="00BB26DF">
        <w:rPr>
          <w:rFonts w:ascii="Times New Roman" w:hAnsi="Times New Roman" w:cs="Times New Roman"/>
          <w:sz w:val="24"/>
          <w:szCs w:val="24"/>
        </w:rPr>
        <w:t xml:space="preserve"> memos, letters and everything presented to the membership to ensure our business looks present</w:t>
      </w:r>
      <w:r w:rsidR="004E68FF">
        <w:rPr>
          <w:rFonts w:ascii="Times New Roman" w:hAnsi="Times New Roman" w:cs="Times New Roman"/>
          <w:sz w:val="24"/>
          <w:szCs w:val="24"/>
        </w:rPr>
        <w:t>able</w:t>
      </w:r>
      <w:r w:rsidR="008309C2">
        <w:rPr>
          <w:rFonts w:ascii="Times New Roman" w:hAnsi="Times New Roman" w:cs="Times New Roman"/>
          <w:sz w:val="24"/>
          <w:szCs w:val="24"/>
        </w:rPr>
        <w:t xml:space="preserve"> and knowledgeable.</w:t>
      </w:r>
      <w:r w:rsidR="00E8685D" w:rsidRPr="009B6BF6">
        <w:rPr>
          <w:rFonts w:ascii="Times New Roman" w:hAnsi="Times New Roman" w:cs="Times New Roman"/>
          <w:sz w:val="24"/>
          <w:szCs w:val="24"/>
        </w:rPr>
        <w:t xml:space="preserve">    </w:t>
      </w:r>
    </w:p>
    <w:p w14:paraId="28C528D7" w14:textId="77777777" w:rsidR="00E8685D" w:rsidRPr="00AA3B67" w:rsidRDefault="00E8685D" w:rsidP="00E8685D">
      <w:pPr>
        <w:rPr>
          <w:rFonts w:ascii="Times New Roman" w:hAnsi="Times New Roman" w:cs="Times New Roman"/>
          <w:sz w:val="24"/>
          <w:szCs w:val="24"/>
        </w:rPr>
      </w:pPr>
    </w:p>
    <w:p w14:paraId="2EBC93CD" w14:textId="77777777" w:rsidR="00E8685D" w:rsidRPr="00AA3B67" w:rsidRDefault="00E8685D" w:rsidP="00E8685D">
      <w:pPr>
        <w:rPr>
          <w:rFonts w:ascii="Times New Roman" w:hAnsi="Times New Roman" w:cs="Times New Roman"/>
          <w:b/>
          <w:bCs/>
          <w:sz w:val="24"/>
          <w:szCs w:val="24"/>
        </w:rPr>
      </w:pPr>
      <w:r w:rsidRPr="00AA3B67">
        <w:rPr>
          <w:rFonts w:ascii="Times New Roman" w:hAnsi="Times New Roman" w:cs="Times New Roman"/>
          <w:b/>
          <w:bCs/>
          <w:sz w:val="24"/>
          <w:szCs w:val="24"/>
        </w:rPr>
        <w:t>IV.</w:t>
      </w:r>
      <w:r w:rsidRPr="00AA3B67">
        <w:rPr>
          <w:rFonts w:ascii="Times New Roman" w:hAnsi="Times New Roman" w:cs="Times New Roman"/>
          <w:b/>
          <w:bCs/>
          <w:sz w:val="24"/>
          <w:szCs w:val="24"/>
        </w:rPr>
        <w:tab/>
        <w:t>Approval of Agenda</w:t>
      </w:r>
    </w:p>
    <w:p w14:paraId="137EF532" w14:textId="77777777" w:rsidR="00E8685D" w:rsidRPr="00AA3B67" w:rsidRDefault="00E8685D" w:rsidP="00E8685D">
      <w:pPr>
        <w:rPr>
          <w:rFonts w:ascii="Times New Roman" w:hAnsi="Times New Roman" w:cs="Times New Roman"/>
          <w:b/>
          <w:bCs/>
          <w:sz w:val="24"/>
          <w:szCs w:val="24"/>
        </w:rPr>
      </w:pPr>
    </w:p>
    <w:p w14:paraId="08912ADA" w14:textId="7EA588C5" w:rsidR="00E8685D" w:rsidRPr="00AA3B67" w:rsidRDefault="008D58BD" w:rsidP="00E8685D">
      <w:pPr>
        <w:ind w:left="720"/>
        <w:rPr>
          <w:rFonts w:ascii="Times New Roman" w:hAnsi="Times New Roman" w:cs="Times New Roman"/>
          <w:b/>
          <w:bCs/>
          <w:color w:val="FF0000"/>
          <w:sz w:val="24"/>
          <w:szCs w:val="24"/>
        </w:rPr>
      </w:pPr>
      <w:r>
        <w:rPr>
          <w:rFonts w:ascii="Times New Roman" w:hAnsi="Times New Roman" w:cs="Times New Roman"/>
          <w:b/>
          <w:bCs/>
          <w:color w:val="FF0000"/>
          <w:sz w:val="24"/>
          <w:szCs w:val="24"/>
        </w:rPr>
        <w:t>Chris Lucero</w:t>
      </w:r>
      <w:r w:rsidR="00E8685D" w:rsidRPr="00AA3B67">
        <w:rPr>
          <w:rFonts w:ascii="Times New Roman" w:hAnsi="Times New Roman" w:cs="Times New Roman"/>
          <w:b/>
          <w:bCs/>
          <w:color w:val="FF0000"/>
          <w:sz w:val="24"/>
          <w:szCs w:val="24"/>
        </w:rPr>
        <w:t xml:space="preserve"> made a motion, second by Marty Martinez Jr. to approve the agenda as amended. MOTION CARRIED.</w:t>
      </w:r>
    </w:p>
    <w:p w14:paraId="71F95F02" w14:textId="1408D801" w:rsidR="00E8685D" w:rsidRPr="00AA3B67" w:rsidRDefault="00E8685D" w:rsidP="00E8685D">
      <w:pPr>
        <w:rPr>
          <w:rFonts w:ascii="Times New Roman" w:hAnsi="Times New Roman" w:cs="Times New Roman"/>
          <w:sz w:val="24"/>
          <w:szCs w:val="24"/>
        </w:rPr>
      </w:pPr>
      <w:r w:rsidRPr="00AA3B67">
        <w:rPr>
          <w:rFonts w:ascii="Times New Roman" w:hAnsi="Times New Roman" w:cs="Times New Roman"/>
          <w:b/>
          <w:bCs/>
          <w:sz w:val="24"/>
          <w:szCs w:val="24"/>
        </w:rPr>
        <w:tab/>
      </w:r>
      <w:r w:rsidRPr="00AA3B67">
        <w:rPr>
          <w:rFonts w:ascii="Times New Roman" w:hAnsi="Times New Roman" w:cs="Times New Roman"/>
          <w:sz w:val="24"/>
          <w:szCs w:val="24"/>
        </w:rPr>
        <w:t xml:space="preserve">          </w:t>
      </w:r>
    </w:p>
    <w:p w14:paraId="06BEC3B8" w14:textId="33205CFA" w:rsidR="00E8685D" w:rsidRPr="00B3193D" w:rsidRDefault="00E8685D" w:rsidP="00E8685D">
      <w:pPr>
        <w:tabs>
          <w:tab w:val="left" w:pos="360"/>
          <w:tab w:val="left" w:pos="540"/>
          <w:tab w:val="left" w:pos="720"/>
        </w:tabs>
        <w:rPr>
          <w:rFonts w:ascii="Times New Roman" w:hAnsi="Times New Roman" w:cs="Times New Roman"/>
          <w:bCs/>
          <w:sz w:val="24"/>
          <w:szCs w:val="24"/>
        </w:rPr>
      </w:pPr>
      <w:r w:rsidRPr="00AA3B67">
        <w:rPr>
          <w:rFonts w:ascii="Times New Roman" w:hAnsi="Times New Roman" w:cs="Times New Roman"/>
          <w:b/>
          <w:sz w:val="24"/>
          <w:szCs w:val="24"/>
        </w:rPr>
        <w:t xml:space="preserve">V.  </w:t>
      </w:r>
      <w:r w:rsidR="00334462">
        <w:rPr>
          <w:rFonts w:ascii="Times New Roman" w:hAnsi="Times New Roman" w:cs="Times New Roman"/>
          <w:b/>
          <w:sz w:val="24"/>
          <w:szCs w:val="24"/>
        </w:rPr>
        <w:t>Ranger Report</w:t>
      </w:r>
      <w:r w:rsidR="00B3193D">
        <w:rPr>
          <w:rFonts w:ascii="Times New Roman" w:hAnsi="Times New Roman" w:cs="Times New Roman"/>
          <w:bCs/>
          <w:sz w:val="24"/>
          <w:szCs w:val="24"/>
        </w:rPr>
        <w:t>- By Steven Rivera</w:t>
      </w:r>
    </w:p>
    <w:p w14:paraId="5F672436" w14:textId="77777777" w:rsidR="00E8685D" w:rsidRPr="00AA3B67" w:rsidRDefault="00E8685D" w:rsidP="00E8685D">
      <w:pPr>
        <w:tabs>
          <w:tab w:val="left" w:pos="360"/>
          <w:tab w:val="left" w:pos="540"/>
          <w:tab w:val="left" w:pos="720"/>
        </w:tabs>
        <w:rPr>
          <w:rFonts w:ascii="Times New Roman" w:hAnsi="Times New Roman" w:cs="Times New Roman"/>
          <w:b/>
          <w:sz w:val="24"/>
          <w:szCs w:val="24"/>
        </w:rPr>
      </w:pPr>
    </w:p>
    <w:p w14:paraId="656D1A69" w14:textId="77777777" w:rsidR="006917A1" w:rsidRPr="00283080" w:rsidRDefault="00E8685D" w:rsidP="00283080">
      <w:pPr>
        <w:pStyle w:val="NoSpacing"/>
        <w:rPr>
          <w:rFonts w:ascii="Times New Roman" w:hAnsi="Times New Roman" w:cs="Times New Roman"/>
          <w:sz w:val="24"/>
          <w:szCs w:val="24"/>
        </w:rPr>
      </w:pPr>
      <w:r w:rsidRPr="00283080">
        <w:rPr>
          <w:rFonts w:ascii="Times New Roman" w:hAnsi="Times New Roman" w:cs="Times New Roman"/>
          <w:b/>
          <w:sz w:val="24"/>
          <w:szCs w:val="24"/>
        </w:rPr>
        <w:t xml:space="preserve">      </w:t>
      </w:r>
      <w:r w:rsidRPr="00283080">
        <w:rPr>
          <w:rFonts w:ascii="Times New Roman" w:hAnsi="Times New Roman" w:cs="Times New Roman"/>
          <w:b/>
          <w:sz w:val="24"/>
          <w:szCs w:val="24"/>
        </w:rPr>
        <w:tab/>
      </w:r>
      <w:r w:rsidR="006917A1" w:rsidRPr="00283080">
        <w:rPr>
          <w:rFonts w:ascii="Times New Roman" w:hAnsi="Times New Roman" w:cs="Times New Roman"/>
          <w:sz w:val="24"/>
          <w:szCs w:val="24"/>
        </w:rPr>
        <w:t>3/30/2020 - 4/17/2020</w:t>
      </w:r>
    </w:p>
    <w:p w14:paraId="259B0CC8" w14:textId="77777777" w:rsidR="006917A1" w:rsidRPr="00283080" w:rsidRDefault="006917A1" w:rsidP="00283080">
      <w:pPr>
        <w:pStyle w:val="NoSpacing"/>
        <w:rPr>
          <w:rFonts w:ascii="Times New Roman" w:hAnsi="Times New Roman" w:cs="Times New Roman"/>
          <w:sz w:val="24"/>
          <w:szCs w:val="24"/>
        </w:rPr>
      </w:pPr>
    </w:p>
    <w:p w14:paraId="484617F1"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MON 3/30 – Fueled Unit 10, Fixed fence in Ventero, worked on disc plow</w:t>
      </w:r>
    </w:p>
    <w:p w14:paraId="441156BC"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 xml:space="preserve">TUE 3/31 – Disassemble Disc Plow and reassemble </w:t>
      </w:r>
    </w:p>
    <w:p w14:paraId="6839507F"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 xml:space="preserve">WED 4/1 – Work on Disc Plow Shaft </w:t>
      </w:r>
    </w:p>
    <w:p w14:paraId="79D20F0B"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THR 4/2 – Worked on Disc plow, gas pumps, cleaned shop.</w:t>
      </w:r>
    </w:p>
    <w:p w14:paraId="0A982351"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FRI 4/3 – Work maintenance on shop, worked on security system on Diesel fuel tank</w:t>
      </w:r>
    </w:p>
    <w:p w14:paraId="098F99E5" w14:textId="77777777" w:rsidR="006917A1" w:rsidRPr="00283080" w:rsidRDefault="006917A1" w:rsidP="00283080">
      <w:pPr>
        <w:pStyle w:val="NoSpacing"/>
        <w:rPr>
          <w:rFonts w:ascii="Times New Roman" w:hAnsi="Times New Roman" w:cs="Times New Roman"/>
          <w:sz w:val="24"/>
          <w:szCs w:val="24"/>
        </w:rPr>
      </w:pPr>
    </w:p>
    <w:p w14:paraId="2217A103" w14:textId="77777777" w:rsidR="007065C3"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 xml:space="preserve">MON 4/6 - Checked fences, checked RCCLA Park warning people of possible shut </w:t>
      </w:r>
    </w:p>
    <w:p w14:paraId="650F93E5" w14:textId="1C89B548" w:rsidR="006917A1" w:rsidRPr="00283080" w:rsidRDefault="006917A1" w:rsidP="007065C3">
      <w:pPr>
        <w:pStyle w:val="NoSpacing"/>
        <w:ind w:left="720"/>
        <w:rPr>
          <w:rFonts w:ascii="Times New Roman" w:hAnsi="Times New Roman" w:cs="Times New Roman"/>
          <w:sz w:val="24"/>
          <w:szCs w:val="24"/>
        </w:rPr>
      </w:pPr>
      <w:r w:rsidRPr="00283080">
        <w:rPr>
          <w:rFonts w:ascii="Times New Roman" w:hAnsi="Times New Roman" w:cs="Times New Roman"/>
          <w:sz w:val="24"/>
          <w:szCs w:val="24"/>
        </w:rPr>
        <w:t>down, worked at office and shop.</w:t>
      </w:r>
    </w:p>
    <w:p w14:paraId="21A9B0C1"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TUE 4/7 – Fueled unit 10, put up closure signs and broke down.</w:t>
      </w:r>
    </w:p>
    <w:p w14:paraId="05EE998F"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WED 4/8 – Picked up unit 10 brought it back to shop, worked on disc plow</w:t>
      </w:r>
    </w:p>
    <w:p w14:paraId="2D85B454"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THR 4/9 – Closed road to the park and worked on disc plow</w:t>
      </w:r>
    </w:p>
    <w:p w14:paraId="7D63C8E3"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FRI 4/10 – Marked tools, worked on disc plow, patrolled park</w:t>
      </w:r>
    </w:p>
    <w:p w14:paraId="781EAC84" w14:textId="77777777" w:rsidR="006917A1" w:rsidRPr="00283080" w:rsidRDefault="006917A1" w:rsidP="00283080">
      <w:pPr>
        <w:pStyle w:val="NoSpacing"/>
        <w:rPr>
          <w:rFonts w:ascii="Times New Roman" w:hAnsi="Times New Roman" w:cs="Times New Roman"/>
          <w:sz w:val="24"/>
          <w:szCs w:val="24"/>
        </w:rPr>
      </w:pPr>
    </w:p>
    <w:p w14:paraId="4BCD2E20" w14:textId="1B49EA72" w:rsidR="006917A1" w:rsidRPr="00283080" w:rsidRDefault="006917A1" w:rsidP="00283080">
      <w:pPr>
        <w:pStyle w:val="NoSpacing"/>
        <w:ind w:left="720"/>
        <w:rPr>
          <w:rFonts w:ascii="Times New Roman" w:hAnsi="Times New Roman" w:cs="Times New Roman"/>
          <w:sz w:val="24"/>
          <w:szCs w:val="24"/>
        </w:rPr>
      </w:pPr>
      <w:r w:rsidRPr="00283080">
        <w:rPr>
          <w:rFonts w:ascii="Times New Roman" w:hAnsi="Times New Roman" w:cs="Times New Roman"/>
          <w:sz w:val="24"/>
          <w:szCs w:val="24"/>
        </w:rPr>
        <w:t>MON 4/13 – Worked on disc plow and gate for Demecio Duran, Went to hardware store in Questa for parts</w:t>
      </w:r>
    </w:p>
    <w:p w14:paraId="196F6A4D"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TUE 4/14 – placed new links on fence and worked on disc plow</w:t>
      </w:r>
    </w:p>
    <w:p w14:paraId="624DDC4B"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WED 4/15 – Worked on disc plow</w:t>
      </w:r>
    </w:p>
    <w:p w14:paraId="60091EA8"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THR 4/16 – Worked on Disc plow, loaded dodge on trailer</w:t>
      </w:r>
    </w:p>
    <w:p w14:paraId="58EA0512" w14:textId="77777777" w:rsidR="006917A1" w:rsidRPr="00283080" w:rsidRDefault="006917A1" w:rsidP="007065C3">
      <w:pPr>
        <w:pStyle w:val="NoSpacing"/>
        <w:ind w:firstLine="720"/>
        <w:rPr>
          <w:rFonts w:ascii="Times New Roman" w:hAnsi="Times New Roman" w:cs="Times New Roman"/>
          <w:sz w:val="24"/>
          <w:szCs w:val="24"/>
        </w:rPr>
      </w:pPr>
      <w:r w:rsidRPr="00283080">
        <w:rPr>
          <w:rFonts w:ascii="Times New Roman" w:hAnsi="Times New Roman" w:cs="Times New Roman"/>
          <w:sz w:val="24"/>
          <w:szCs w:val="24"/>
        </w:rPr>
        <w:t>FRI 4/17 – Dropped off Dodge and worked on disc plow</w:t>
      </w:r>
    </w:p>
    <w:p w14:paraId="2DD65D63" w14:textId="24D16EEA" w:rsidR="00E8685D" w:rsidRPr="00AA3B67" w:rsidRDefault="00E8685D" w:rsidP="005964E8">
      <w:pPr>
        <w:rPr>
          <w:rFonts w:ascii="Times New Roman" w:hAnsi="Times New Roman" w:cs="Times New Roman"/>
          <w:b/>
          <w:color w:val="FF0000"/>
          <w:sz w:val="24"/>
          <w:szCs w:val="24"/>
        </w:rPr>
      </w:pPr>
    </w:p>
    <w:p w14:paraId="13C97356" w14:textId="77777777" w:rsidR="00E8685D" w:rsidRPr="00AA3B67" w:rsidRDefault="00E8685D" w:rsidP="00E8685D">
      <w:pPr>
        <w:rPr>
          <w:rFonts w:ascii="Times New Roman" w:hAnsi="Times New Roman" w:cs="Times New Roman"/>
          <w:sz w:val="24"/>
          <w:szCs w:val="24"/>
        </w:rPr>
      </w:pPr>
    </w:p>
    <w:p w14:paraId="26810F9A" w14:textId="77777777" w:rsidR="005964E8" w:rsidRDefault="00E8685D" w:rsidP="00E8685D">
      <w:pPr>
        <w:rPr>
          <w:rFonts w:ascii="Times New Roman" w:hAnsi="Times New Roman" w:cs="Times New Roman"/>
          <w:b/>
          <w:sz w:val="24"/>
          <w:szCs w:val="24"/>
        </w:rPr>
      </w:pPr>
      <w:r w:rsidRPr="00AA3B67">
        <w:rPr>
          <w:rFonts w:ascii="Times New Roman" w:hAnsi="Times New Roman" w:cs="Times New Roman"/>
          <w:b/>
          <w:sz w:val="24"/>
          <w:szCs w:val="24"/>
        </w:rPr>
        <w:t xml:space="preserve">VI. </w:t>
      </w:r>
      <w:r w:rsidR="005964E8">
        <w:rPr>
          <w:rFonts w:ascii="Times New Roman" w:hAnsi="Times New Roman" w:cs="Times New Roman"/>
          <w:b/>
          <w:sz w:val="24"/>
          <w:szCs w:val="24"/>
        </w:rPr>
        <w:t>Approval of Minutes for SBM March 6</w:t>
      </w:r>
      <w:r w:rsidR="005964E8" w:rsidRPr="005964E8">
        <w:rPr>
          <w:rFonts w:ascii="Times New Roman" w:hAnsi="Times New Roman" w:cs="Times New Roman"/>
          <w:b/>
          <w:sz w:val="24"/>
          <w:szCs w:val="24"/>
          <w:vertAlign w:val="superscript"/>
        </w:rPr>
        <w:t>th</w:t>
      </w:r>
      <w:r w:rsidR="005964E8">
        <w:rPr>
          <w:rFonts w:ascii="Times New Roman" w:hAnsi="Times New Roman" w:cs="Times New Roman"/>
          <w:b/>
          <w:sz w:val="24"/>
          <w:szCs w:val="24"/>
        </w:rPr>
        <w:t>, 2020</w:t>
      </w:r>
    </w:p>
    <w:p w14:paraId="003E1729" w14:textId="6930C688" w:rsidR="005964E8" w:rsidRDefault="005964E8" w:rsidP="00E8685D">
      <w:pPr>
        <w:rPr>
          <w:rFonts w:ascii="Times New Roman" w:hAnsi="Times New Roman" w:cs="Times New Roman"/>
          <w:b/>
          <w:sz w:val="24"/>
          <w:szCs w:val="24"/>
        </w:rPr>
      </w:pPr>
    </w:p>
    <w:p w14:paraId="0F3D3AEF" w14:textId="5E33F68F" w:rsidR="005964E8" w:rsidRDefault="005964E8" w:rsidP="00E8685D">
      <w:pPr>
        <w:rPr>
          <w:rFonts w:ascii="Times New Roman" w:hAnsi="Times New Roman" w:cs="Times New Roman"/>
          <w:b/>
          <w:color w:val="FF0000"/>
          <w:sz w:val="24"/>
          <w:szCs w:val="24"/>
        </w:rPr>
      </w:pPr>
      <w:r>
        <w:rPr>
          <w:rFonts w:ascii="Times New Roman" w:hAnsi="Times New Roman" w:cs="Times New Roman"/>
          <w:b/>
          <w:sz w:val="24"/>
          <w:szCs w:val="24"/>
        </w:rPr>
        <w:tab/>
      </w:r>
      <w:r>
        <w:rPr>
          <w:rFonts w:ascii="Times New Roman" w:hAnsi="Times New Roman" w:cs="Times New Roman"/>
          <w:b/>
          <w:color w:val="FF0000"/>
          <w:sz w:val="24"/>
          <w:szCs w:val="24"/>
        </w:rPr>
        <w:t xml:space="preserve">Marty Martinez made a motion, second by Arthur Sanchez to approve Special </w:t>
      </w:r>
    </w:p>
    <w:p w14:paraId="0A86BA2C" w14:textId="787BE0F0" w:rsidR="005964E8" w:rsidRDefault="005964E8" w:rsidP="00E8685D">
      <w:pPr>
        <w:rPr>
          <w:rFonts w:ascii="Times New Roman" w:hAnsi="Times New Roman" w:cs="Times New Roman"/>
          <w:b/>
          <w:color w:val="FF0000"/>
          <w:sz w:val="24"/>
          <w:szCs w:val="24"/>
        </w:rPr>
      </w:pPr>
      <w:r>
        <w:rPr>
          <w:rFonts w:ascii="Times New Roman" w:hAnsi="Times New Roman" w:cs="Times New Roman"/>
          <w:b/>
          <w:color w:val="FF0000"/>
          <w:sz w:val="24"/>
          <w:szCs w:val="24"/>
        </w:rPr>
        <w:tab/>
        <w:t>Board Meeting minutes as corrected. MOTION CARRIED.</w:t>
      </w:r>
    </w:p>
    <w:p w14:paraId="43715A50" w14:textId="77777777" w:rsidR="005964E8" w:rsidRPr="005964E8" w:rsidRDefault="005964E8" w:rsidP="00E8685D">
      <w:pPr>
        <w:rPr>
          <w:rFonts w:ascii="Times New Roman" w:hAnsi="Times New Roman" w:cs="Times New Roman"/>
          <w:b/>
          <w:color w:val="FF0000"/>
          <w:sz w:val="24"/>
          <w:szCs w:val="24"/>
        </w:rPr>
      </w:pPr>
    </w:p>
    <w:p w14:paraId="325A71F3" w14:textId="5EDB2FFE" w:rsidR="00E8685D" w:rsidRPr="00AA3B67" w:rsidRDefault="005964E8" w:rsidP="00E8685D">
      <w:pPr>
        <w:rPr>
          <w:rFonts w:ascii="Times New Roman" w:hAnsi="Times New Roman" w:cs="Times New Roman"/>
          <w:sz w:val="24"/>
          <w:szCs w:val="24"/>
        </w:rPr>
      </w:pPr>
      <w:r>
        <w:rPr>
          <w:rFonts w:ascii="Times New Roman" w:hAnsi="Times New Roman" w:cs="Times New Roman"/>
          <w:b/>
          <w:sz w:val="24"/>
          <w:szCs w:val="24"/>
        </w:rPr>
        <w:t xml:space="preserve">VII. </w:t>
      </w:r>
      <w:r w:rsidR="00E8685D" w:rsidRPr="00AA3B67">
        <w:rPr>
          <w:rFonts w:ascii="Times New Roman" w:hAnsi="Times New Roman" w:cs="Times New Roman"/>
          <w:b/>
          <w:sz w:val="24"/>
          <w:szCs w:val="24"/>
        </w:rPr>
        <w:t>Correspondence-</w:t>
      </w:r>
      <w:r w:rsidR="00E8685D" w:rsidRPr="00AA3B67">
        <w:rPr>
          <w:rFonts w:ascii="Times New Roman" w:hAnsi="Times New Roman" w:cs="Times New Roman"/>
          <w:sz w:val="24"/>
          <w:szCs w:val="24"/>
        </w:rPr>
        <w:t xml:space="preserve">By Sonya Aceves </w:t>
      </w:r>
    </w:p>
    <w:p w14:paraId="52D24A99" w14:textId="79A393E2" w:rsidR="00E8685D" w:rsidRDefault="00E8685D" w:rsidP="00E8685D">
      <w:pPr>
        <w:rPr>
          <w:rFonts w:ascii="Times New Roman" w:hAnsi="Times New Roman" w:cs="Times New Roman"/>
          <w:sz w:val="24"/>
          <w:szCs w:val="24"/>
        </w:rPr>
      </w:pPr>
    </w:p>
    <w:p w14:paraId="603B30AA" w14:textId="77777777" w:rsidR="003B0A9A" w:rsidRPr="003B0A9A" w:rsidRDefault="003B0A9A" w:rsidP="003B0A9A">
      <w:pPr>
        <w:pStyle w:val="NoSpacing"/>
        <w:rPr>
          <w:rFonts w:ascii="Times New Roman" w:hAnsi="Times New Roman" w:cs="Times New Roman"/>
          <w:sz w:val="24"/>
          <w:szCs w:val="24"/>
        </w:rPr>
      </w:pPr>
      <w:r>
        <w:rPr>
          <w:rFonts w:ascii="Times New Roman" w:hAnsi="Times New Roman" w:cs="Times New Roman"/>
          <w:sz w:val="24"/>
          <w:szCs w:val="24"/>
        </w:rPr>
        <w:tab/>
      </w:r>
    </w:p>
    <w:p w14:paraId="59C6E0BE" w14:textId="77777777" w:rsidR="003B0A9A" w:rsidRPr="003B0A9A" w:rsidRDefault="003B0A9A" w:rsidP="003B0A9A">
      <w:pPr>
        <w:numPr>
          <w:ilvl w:val="0"/>
          <w:numId w:val="16"/>
        </w:numPr>
        <w:spacing w:after="160" w:line="259" w:lineRule="auto"/>
        <w:rPr>
          <w:rFonts w:ascii="Times New Roman" w:hAnsi="Times New Roman" w:cs="Times New Roman"/>
          <w:sz w:val="24"/>
          <w:szCs w:val="24"/>
        </w:rPr>
      </w:pPr>
      <w:r w:rsidRPr="003B0A9A">
        <w:rPr>
          <w:rFonts w:ascii="Times New Roman" w:hAnsi="Times New Roman" w:cs="Times New Roman"/>
          <w:sz w:val="24"/>
          <w:szCs w:val="24"/>
        </w:rPr>
        <w:t>The Rocky Mountain Elk Foundation has cancelled the banquet due to the COVID-19 virus. A decision needs to be made if you would like a refund or would you like to wait to see what happens with the situation.</w:t>
      </w:r>
    </w:p>
    <w:p w14:paraId="3DA8C3F2" w14:textId="77777777" w:rsidR="003B0A9A" w:rsidRPr="003B0A9A" w:rsidRDefault="003B0A9A" w:rsidP="003B0A9A">
      <w:pPr>
        <w:ind w:left="720"/>
        <w:rPr>
          <w:rFonts w:ascii="Times New Roman" w:hAnsi="Times New Roman" w:cs="Times New Roman"/>
          <w:sz w:val="24"/>
          <w:szCs w:val="24"/>
        </w:rPr>
      </w:pPr>
    </w:p>
    <w:p w14:paraId="0E71FC79" w14:textId="77777777" w:rsidR="003B0A9A" w:rsidRPr="003B0A9A" w:rsidRDefault="003B0A9A" w:rsidP="003B0A9A">
      <w:pPr>
        <w:ind w:left="720"/>
        <w:rPr>
          <w:rFonts w:ascii="Times New Roman" w:hAnsi="Times New Roman" w:cs="Times New Roman"/>
          <w:sz w:val="24"/>
          <w:szCs w:val="24"/>
        </w:rPr>
      </w:pPr>
    </w:p>
    <w:p w14:paraId="45EF7477" w14:textId="15EC3E9E" w:rsidR="003B0A9A" w:rsidRPr="003B0A9A" w:rsidRDefault="003B0A9A" w:rsidP="003B0A9A">
      <w:pPr>
        <w:numPr>
          <w:ilvl w:val="0"/>
          <w:numId w:val="16"/>
        </w:numPr>
        <w:spacing w:after="160" w:line="259" w:lineRule="auto"/>
        <w:rPr>
          <w:rFonts w:ascii="Times New Roman" w:hAnsi="Times New Roman" w:cs="Times New Roman"/>
          <w:sz w:val="24"/>
          <w:szCs w:val="24"/>
        </w:rPr>
      </w:pPr>
      <w:r w:rsidRPr="003B0A9A">
        <w:rPr>
          <w:rFonts w:ascii="Times New Roman" w:hAnsi="Times New Roman" w:cs="Times New Roman"/>
          <w:sz w:val="24"/>
          <w:szCs w:val="24"/>
        </w:rPr>
        <w:t xml:space="preserve">Steven Rivera was wondering if he can carry a firearm in the company vehicle for emergency purposes. For example, if the truck brakes down and he must walk he would be able to defend himself from </w:t>
      </w:r>
      <w:r w:rsidR="00E24358" w:rsidRPr="003B0A9A">
        <w:rPr>
          <w:rFonts w:ascii="Times New Roman" w:hAnsi="Times New Roman" w:cs="Times New Roman"/>
          <w:sz w:val="24"/>
          <w:szCs w:val="24"/>
        </w:rPr>
        <w:t>predators</w:t>
      </w:r>
      <w:r w:rsidRPr="003B0A9A">
        <w:rPr>
          <w:rFonts w:ascii="Times New Roman" w:hAnsi="Times New Roman" w:cs="Times New Roman"/>
          <w:sz w:val="24"/>
          <w:szCs w:val="24"/>
        </w:rPr>
        <w:t xml:space="preserve">.  </w:t>
      </w:r>
    </w:p>
    <w:p w14:paraId="0E53D027" w14:textId="77777777" w:rsidR="003B0A9A" w:rsidRPr="003B0A9A" w:rsidRDefault="003B0A9A" w:rsidP="003B0A9A">
      <w:pPr>
        <w:ind w:left="720"/>
        <w:rPr>
          <w:rFonts w:ascii="Times New Roman" w:hAnsi="Times New Roman" w:cs="Times New Roman"/>
          <w:sz w:val="24"/>
          <w:szCs w:val="24"/>
        </w:rPr>
      </w:pPr>
    </w:p>
    <w:p w14:paraId="40651041" w14:textId="34EC33F5" w:rsidR="003B0A9A" w:rsidRPr="003B0A9A" w:rsidRDefault="003B0A9A" w:rsidP="003B0A9A">
      <w:pPr>
        <w:numPr>
          <w:ilvl w:val="0"/>
          <w:numId w:val="16"/>
        </w:numPr>
        <w:spacing w:after="160" w:line="259" w:lineRule="auto"/>
        <w:contextualSpacing/>
        <w:rPr>
          <w:rFonts w:ascii="Times New Roman" w:hAnsi="Times New Roman" w:cs="Times New Roman"/>
          <w:sz w:val="24"/>
          <w:szCs w:val="24"/>
        </w:rPr>
      </w:pPr>
      <w:r w:rsidRPr="003B0A9A">
        <w:rPr>
          <w:rFonts w:ascii="Times New Roman" w:hAnsi="Times New Roman" w:cs="Times New Roman"/>
          <w:sz w:val="24"/>
          <w:szCs w:val="24"/>
        </w:rPr>
        <w:t>Game and Fish Carcass</w:t>
      </w:r>
      <w:r w:rsidR="00C666E5">
        <w:rPr>
          <w:rFonts w:ascii="Times New Roman" w:hAnsi="Times New Roman" w:cs="Times New Roman"/>
          <w:sz w:val="24"/>
          <w:szCs w:val="24"/>
        </w:rPr>
        <w:t xml:space="preserve"> Tags</w:t>
      </w:r>
      <w:r w:rsidRPr="003B0A9A">
        <w:rPr>
          <w:rFonts w:ascii="Times New Roman" w:hAnsi="Times New Roman" w:cs="Times New Roman"/>
          <w:sz w:val="24"/>
          <w:szCs w:val="24"/>
        </w:rPr>
        <w:t xml:space="preserve"> are due as of May 1</w:t>
      </w:r>
      <w:r w:rsidRPr="003B0A9A">
        <w:rPr>
          <w:rFonts w:ascii="Times New Roman" w:hAnsi="Times New Roman" w:cs="Times New Roman"/>
          <w:sz w:val="24"/>
          <w:szCs w:val="24"/>
          <w:vertAlign w:val="superscript"/>
        </w:rPr>
        <w:t>st</w:t>
      </w:r>
      <w:r w:rsidRPr="003B0A9A">
        <w:rPr>
          <w:rFonts w:ascii="Times New Roman" w:hAnsi="Times New Roman" w:cs="Times New Roman"/>
          <w:sz w:val="24"/>
          <w:szCs w:val="24"/>
        </w:rPr>
        <w:t xml:space="preserve">, 2020. When I started at the main office on </w:t>
      </w:r>
      <w:r w:rsidR="00065CB8" w:rsidRPr="003B0A9A">
        <w:rPr>
          <w:rFonts w:ascii="Times New Roman" w:hAnsi="Times New Roman" w:cs="Times New Roman"/>
          <w:sz w:val="24"/>
          <w:szCs w:val="24"/>
        </w:rPr>
        <w:t>August 2</w:t>
      </w:r>
      <w:r w:rsidR="00065CB8" w:rsidRPr="003B0A9A">
        <w:rPr>
          <w:rFonts w:ascii="Times New Roman" w:hAnsi="Times New Roman" w:cs="Times New Roman"/>
          <w:sz w:val="24"/>
          <w:szCs w:val="24"/>
          <w:vertAlign w:val="superscript"/>
        </w:rPr>
        <w:t>nd</w:t>
      </w:r>
      <w:r w:rsidR="00065CB8" w:rsidRPr="003B0A9A">
        <w:rPr>
          <w:rFonts w:ascii="Times New Roman" w:hAnsi="Times New Roman" w:cs="Times New Roman"/>
          <w:sz w:val="24"/>
          <w:szCs w:val="24"/>
        </w:rPr>
        <w:t>, 202</w:t>
      </w:r>
      <w:r w:rsidR="00065CB8">
        <w:rPr>
          <w:rFonts w:ascii="Times New Roman" w:hAnsi="Times New Roman" w:cs="Times New Roman"/>
          <w:sz w:val="24"/>
          <w:szCs w:val="24"/>
        </w:rPr>
        <w:t>0,</w:t>
      </w:r>
      <w:r w:rsidRPr="003B0A9A">
        <w:rPr>
          <w:rFonts w:ascii="Times New Roman" w:hAnsi="Times New Roman" w:cs="Times New Roman"/>
          <w:sz w:val="24"/>
          <w:szCs w:val="24"/>
        </w:rPr>
        <w:t xml:space="preserve"> we were finishing off the 2</w:t>
      </w:r>
      <w:r w:rsidRPr="003B0A9A">
        <w:rPr>
          <w:rFonts w:ascii="Times New Roman" w:hAnsi="Times New Roman" w:cs="Times New Roman"/>
          <w:sz w:val="24"/>
          <w:szCs w:val="24"/>
          <w:vertAlign w:val="superscript"/>
        </w:rPr>
        <w:t>nd</w:t>
      </w:r>
      <w:r w:rsidRPr="003B0A9A">
        <w:rPr>
          <w:rFonts w:ascii="Times New Roman" w:hAnsi="Times New Roman" w:cs="Times New Roman"/>
          <w:sz w:val="24"/>
          <w:szCs w:val="24"/>
        </w:rPr>
        <w:t xml:space="preserve"> book of carcass tags. I already submitted the tags to game and fish just to make sure they were received before the due date. Melody Gonzales informed me that we are missing 6 tags from the first book. The tags cost $127.00 each if they are not returned. Shelli Rivera nor I were working in the office when the tags were used. I spoke with Game and Fish and they assured me that they would discuss the issue with their manager to see if there is anything, we can do to wa</w:t>
      </w:r>
      <w:r w:rsidR="00C666E5">
        <w:rPr>
          <w:rFonts w:ascii="Times New Roman" w:hAnsi="Times New Roman" w:cs="Times New Roman"/>
          <w:sz w:val="24"/>
          <w:szCs w:val="24"/>
        </w:rPr>
        <w:t>i</w:t>
      </w:r>
      <w:r w:rsidRPr="003B0A9A">
        <w:rPr>
          <w:rFonts w:ascii="Times New Roman" w:hAnsi="Times New Roman" w:cs="Times New Roman"/>
          <w:sz w:val="24"/>
          <w:szCs w:val="24"/>
        </w:rPr>
        <w:t>ve</w:t>
      </w:r>
      <w:r w:rsidR="00C666E5">
        <w:rPr>
          <w:rFonts w:ascii="Times New Roman" w:hAnsi="Times New Roman" w:cs="Times New Roman"/>
          <w:sz w:val="24"/>
          <w:szCs w:val="24"/>
        </w:rPr>
        <w:t xml:space="preserve"> the cost</w:t>
      </w:r>
      <w:r w:rsidRPr="003B0A9A">
        <w:rPr>
          <w:rFonts w:ascii="Times New Roman" w:hAnsi="Times New Roman" w:cs="Times New Roman"/>
          <w:sz w:val="24"/>
          <w:szCs w:val="24"/>
        </w:rPr>
        <w:t xml:space="preserve"> at least a couple of tags. I will let you know once I hear something about the matter.</w:t>
      </w:r>
    </w:p>
    <w:p w14:paraId="002D6E46" w14:textId="77777777" w:rsidR="003B0A9A" w:rsidRPr="003B0A9A" w:rsidRDefault="003B0A9A" w:rsidP="003B0A9A">
      <w:pPr>
        <w:spacing w:after="160" w:line="259" w:lineRule="auto"/>
        <w:ind w:left="720"/>
        <w:contextualSpacing/>
        <w:rPr>
          <w:rFonts w:ascii="Times New Roman" w:hAnsi="Times New Roman" w:cs="Times New Roman"/>
          <w:sz w:val="24"/>
          <w:szCs w:val="24"/>
        </w:rPr>
      </w:pPr>
    </w:p>
    <w:p w14:paraId="69EC330B" w14:textId="77777777" w:rsidR="003B0A9A" w:rsidRPr="003B0A9A" w:rsidRDefault="003B0A9A" w:rsidP="003B0A9A">
      <w:pPr>
        <w:numPr>
          <w:ilvl w:val="0"/>
          <w:numId w:val="16"/>
        </w:numPr>
        <w:spacing w:after="160" w:line="259" w:lineRule="auto"/>
        <w:contextualSpacing/>
        <w:rPr>
          <w:rFonts w:ascii="Times New Roman" w:hAnsi="Times New Roman" w:cs="Times New Roman"/>
          <w:sz w:val="24"/>
          <w:szCs w:val="24"/>
        </w:rPr>
      </w:pPr>
      <w:r w:rsidRPr="003B0A9A">
        <w:rPr>
          <w:rFonts w:ascii="Times New Roman" w:hAnsi="Times New Roman" w:cs="Times New Roman"/>
          <w:sz w:val="24"/>
          <w:szCs w:val="24"/>
        </w:rPr>
        <w:t xml:space="preserve">Joaquin Valdez is interested in plowing and seeding the Costilla Pastures. I need to get with him and get estimates on prices and other information. </w:t>
      </w:r>
    </w:p>
    <w:p w14:paraId="256F0F01" w14:textId="77777777" w:rsidR="003B0A9A" w:rsidRPr="003B0A9A" w:rsidRDefault="003B0A9A" w:rsidP="003B0A9A">
      <w:pPr>
        <w:spacing w:after="160" w:line="259" w:lineRule="auto"/>
        <w:ind w:left="720"/>
        <w:contextualSpacing/>
        <w:rPr>
          <w:rFonts w:ascii="Times New Roman" w:hAnsi="Times New Roman" w:cs="Times New Roman"/>
          <w:sz w:val="24"/>
          <w:szCs w:val="24"/>
        </w:rPr>
      </w:pPr>
    </w:p>
    <w:p w14:paraId="309F71B4" w14:textId="33B94B45" w:rsidR="003B0A9A" w:rsidRPr="003B0A9A" w:rsidRDefault="009E7801" w:rsidP="003B0A9A">
      <w:pPr>
        <w:numPr>
          <w:ilvl w:val="0"/>
          <w:numId w:val="16"/>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Sonya presented </w:t>
      </w:r>
      <w:r w:rsidR="00065CB8">
        <w:rPr>
          <w:rFonts w:ascii="Times New Roman" w:hAnsi="Times New Roman" w:cs="Times New Roman"/>
          <w:sz w:val="24"/>
          <w:szCs w:val="24"/>
        </w:rPr>
        <w:t xml:space="preserve">SBA, </w:t>
      </w:r>
      <w:r>
        <w:rPr>
          <w:rFonts w:ascii="Times New Roman" w:hAnsi="Times New Roman" w:cs="Times New Roman"/>
          <w:sz w:val="24"/>
          <w:szCs w:val="24"/>
        </w:rPr>
        <w:t>a w</w:t>
      </w:r>
      <w:r w:rsidR="003B0A9A" w:rsidRPr="003B0A9A">
        <w:rPr>
          <w:rFonts w:ascii="Times New Roman" w:hAnsi="Times New Roman" w:cs="Times New Roman"/>
          <w:sz w:val="24"/>
          <w:szCs w:val="24"/>
        </w:rPr>
        <w:t>ebsite used to apply for loans for small businesses during a crisis specifically the current COVID 19 pandemic. Must apply online for these loans, that are said to be forgiven if found eligible.</w:t>
      </w:r>
    </w:p>
    <w:p w14:paraId="6FD9E625" w14:textId="1667198D" w:rsidR="003B0A9A" w:rsidRDefault="003B0A9A" w:rsidP="003B0A9A">
      <w:pPr>
        <w:spacing w:after="160" w:line="259" w:lineRule="auto"/>
        <w:ind w:left="720"/>
        <w:contextualSpacing/>
        <w:rPr>
          <w:rFonts w:ascii="Times New Roman" w:hAnsi="Times New Roman" w:cs="Times New Roman"/>
          <w:sz w:val="24"/>
          <w:szCs w:val="24"/>
        </w:rPr>
      </w:pPr>
    </w:p>
    <w:p w14:paraId="0C4BE881" w14:textId="23729B12" w:rsidR="003B0A9A" w:rsidRDefault="003B0A9A" w:rsidP="003B0A9A">
      <w:pPr>
        <w:spacing w:after="160" w:line="259" w:lineRule="auto"/>
        <w:ind w:left="720"/>
        <w:contextualSpacing/>
        <w:rPr>
          <w:rFonts w:ascii="Times New Roman" w:hAnsi="Times New Roman" w:cs="Times New Roman"/>
          <w:b/>
          <w:bCs/>
          <w:sz w:val="24"/>
          <w:szCs w:val="24"/>
        </w:rPr>
      </w:pPr>
      <w:r>
        <w:rPr>
          <w:rFonts w:ascii="Times New Roman" w:hAnsi="Times New Roman" w:cs="Times New Roman"/>
          <w:b/>
          <w:bCs/>
          <w:sz w:val="24"/>
          <w:szCs w:val="24"/>
        </w:rPr>
        <w:t>Sonya Aceves will be applying for loans online.</w:t>
      </w:r>
    </w:p>
    <w:p w14:paraId="7EB3C220" w14:textId="77777777" w:rsidR="003B0A9A" w:rsidRPr="003B0A9A" w:rsidRDefault="003B0A9A" w:rsidP="003B0A9A">
      <w:pPr>
        <w:spacing w:after="160" w:line="259" w:lineRule="auto"/>
        <w:ind w:left="720"/>
        <w:contextualSpacing/>
        <w:rPr>
          <w:rFonts w:ascii="Times New Roman" w:hAnsi="Times New Roman" w:cs="Times New Roman"/>
          <w:b/>
          <w:bCs/>
          <w:sz w:val="24"/>
          <w:szCs w:val="24"/>
        </w:rPr>
      </w:pPr>
    </w:p>
    <w:p w14:paraId="155F1EE4" w14:textId="13A8EB01" w:rsidR="003B0A9A" w:rsidRPr="003B0A9A" w:rsidRDefault="003B0A9A" w:rsidP="003B0A9A">
      <w:pPr>
        <w:numPr>
          <w:ilvl w:val="0"/>
          <w:numId w:val="16"/>
        </w:numPr>
        <w:spacing w:after="160" w:line="259" w:lineRule="auto"/>
        <w:contextualSpacing/>
        <w:rPr>
          <w:rFonts w:ascii="Times New Roman" w:hAnsi="Times New Roman" w:cs="Times New Roman"/>
          <w:sz w:val="24"/>
          <w:szCs w:val="24"/>
        </w:rPr>
      </w:pPr>
      <w:r w:rsidRPr="003B0A9A">
        <w:rPr>
          <w:rFonts w:ascii="Times New Roman" w:hAnsi="Times New Roman" w:cs="Times New Roman"/>
          <w:sz w:val="24"/>
          <w:szCs w:val="24"/>
        </w:rPr>
        <w:t>The Forest Service has sent their current closures of all developed campsites and fire restrictions due to the COVID 19. Purpose for these closures and restrictions reflect federal and state guidance to limit the spread of COVID 19, for the protection of public health and safety.</w:t>
      </w:r>
    </w:p>
    <w:p w14:paraId="136D3C51" w14:textId="7D30D7A2" w:rsidR="003B0A9A" w:rsidRPr="00AA3B67" w:rsidRDefault="003B0A9A" w:rsidP="00E8685D">
      <w:pPr>
        <w:rPr>
          <w:rFonts w:ascii="Times New Roman" w:hAnsi="Times New Roman" w:cs="Times New Roman"/>
          <w:sz w:val="24"/>
          <w:szCs w:val="24"/>
        </w:rPr>
      </w:pPr>
    </w:p>
    <w:p w14:paraId="4142CA9B" w14:textId="77777777" w:rsidR="00E8685D" w:rsidRPr="00AA3B67" w:rsidRDefault="00E8685D" w:rsidP="00E8685D">
      <w:pPr>
        <w:rPr>
          <w:rFonts w:ascii="Times New Roman" w:hAnsi="Times New Roman" w:cs="Times New Roman"/>
          <w:sz w:val="24"/>
          <w:szCs w:val="24"/>
        </w:rPr>
      </w:pPr>
    </w:p>
    <w:p w14:paraId="3A638416" w14:textId="30959D8B" w:rsidR="00E8685D" w:rsidRDefault="00E8685D" w:rsidP="00E8685D">
      <w:pPr>
        <w:rPr>
          <w:rFonts w:ascii="Times New Roman" w:hAnsi="Times New Roman" w:cs="Times New Roman"/>
          <w:sz w:val="24"/>
          <w:szCs w:val="24"/>
        </w:rPr>
      </w:pPr>
      <w:r w:rsidRPr="00AA3B67">
        <w:rPr>
          <w:rFonts w:ascii="Times New Roman" w:hAnsi="Times New Roman" w:cs="Times New Roman"/>
          <w:b/>
          <w:sz w:val="24"/>
          <w:szCs w:val="24"/>
        </w:rPr>
        <w:t>VII</w:t>
      </w:r>
      <w:r w:rsidR="005964E8">
        <w:rPr>
          <w:rFonts w:ascii="Times New Roman" w:hAnsi="Times New Roman" w:cs="Times New Roman"/>
          <w:b/>
          <w:sz w:val="24"/>
          <w:szCs w:val="24"/>
        </w:rPr>
        <w:t>I</w:t>
      </w:r>
      <w:r w:rsidRPr="00AA3B67">
        <w:rPr>
          <w:rFonts w:ascii="Times New Roman" w:hAnsi="Times New Roman" w:cs="Times New Roman"/>
          <w:b/>
          <w:sz w:val="24"/>
          <w:szCs w:val="24"/>
        </w:rPr>
        <w:t>.   Activity Report-</w:t>
      </w:r>
      <w:r w:rsidRPr="00AA3B67">
        <w:rPr>
          <w:rFonts w:ascii="Times New Roman" w:hAnsi="Times New Roman" w:cs="Times New Roman"/>
          <w:sz w:val="24"/>
          <w:szCs w:val="24"/>
        </w:rPr>
        <w:t>By Sherrie Bice</w:t>
      </w:r>
    </w:p>
    <w:p w14:paraId="76C9A054" w14:textId="77777777" w:rsidR="00935798" w:rsidRPr="00AA3B67" w:rsidRDefault="00935798" w:rsidP="00E8685D">
      <w:pPr>
        <w:rPr>
          <w:rFonts w:ascii="Times New Roman" w:hAnsi="Times New Roman" w:cs="Times New Roman"/>
          <w:sz w:val="24"/>
          <w:szCs w:val="24"/>
        </w:rPr>
      </w:pPr>
    </w:p>
    <w:p w14:paraId="43FDDE5E" w14:textId="18D37ABC"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Balance Sheet for month ending March 31</w:t>
      </w:r>
      <w:r w:rsidRPr="0021241E">
        <w:rPr>
          <w:rFonts w:ascii="Times New Roman" w:hAnsi="Times New Roman" w:cs="Times New Roman"/>
          <w:sz w:val="24"/>
          <w:szCs w:val="24"/>
          <w:vertAlign w:val="superscript"/>
        </w:rPr>
        <w:t>st</w:t>
      </w:r>
      <w:r w:rsidRPr="0021241E">
        <w:rPr>
          <w:rFonts w:ascii="Times New Roman" w:hAnsi="Times New Roman" w:cs="Times New Roman"/>
          <w:sz w:val="24"/>
          <w:szCs w:val="24"/>
        </w:rPr>
        <w:t>, 2020</w:t>
      </w:r>
      <w:r w:rsidR="009E7801">
        <w:rPr>
          <w:rFonts w:ascii="Times New Roman" w:hAnsi="Times New Roman" w:cs="Times New Roman"/>
          <w:sz w:val="24"/>
          <w:szCs w:val="24"/>
        </w:rPr>
        <w:t xml:space="preserve"> </w:t>
      </w:r>
      <w:r w:rsidRPr="0021241E">
        <w:rPr>
          <w:rFonts w:ascii="Times New Roman" w:hAnsi="Times New Roman" w:cs="Times New Roman"/>
          <w:sz w:val="24"/>
          <w:szCs w:val="24"/>
        </w:rPr>
        <w:t>is available for</w:t>
      </w:r>
    </w:p>
    <w:p w14:paraId="7D4891B7" w14:textId="77777777" w:rsidR="0021241E" w:rsidRPr="0021241E" w:rsidRDefault="0021241E" w:rsidP="0021241E">
      <w:pPr>
        <w:spacing w:line="276" w:lineRule="auto"/>
        <w:rPr>
          <w:rFonts w:ascii="Times New Roman" w:hAnsi="Times New Roman" w:cs="Times New Roman"/>
          <w:sz w:val="24"/>
          <w:szCs w:val="24"/>
        </w:rPr>
      </w:pPr>
      <w:r w:rsidRPr="0021241E">
        <w:rPr>
          <w:rFonts w:ascii="Times New Roman" w:hAnsi="Times New Roman" w:cs="Times New Roman"/>
          <w:sz w:val="24"/>
          <w:szCs w:val="24"/>
        </w:rPr>
        <w:t xml:space="preserve">      </w:t>
      </w:r>
      <w:r w:rsidRPr="0021241E">
        <w:rPr>
          <w:rFonts w:ascii="Times New Roman" w:hAnsi="Times New Roman" w:cs="Times New Roman"/>
          <w:sz w:val="24"/>
          <w:szCs w:val="24"/>
        </w:rPr>
        <w:tab/>
        <w:t>the Board’s review.</w:t>
      </w:r>
    </w:p>
    <w:p w14:paraId="640B03F4" w14:textId="77777777" w:rsidR="0021241E" w:rsidRPr="0021241E" w:rsidRDefault="0021241E" w:rsidP="0021241E">
      <w:pPr>
        <w:spacing w:line="276" w:lineRule="auto"/>
        <w:rPr>
          <w:rFonts w:ascii="Times New Roman" w:hAnsi="Times New Roman" w:cs="Times New Roman"/>
          <w:sz w:val="24"/>
          <w:szCs w:val="24"/>
        </w:rPr>
      </w:pPr>
    </w:p>
    <w:p w14:paraId="15A385D4"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Profit and Loss Report for month ending March 31</w:t>
      </w:r>
      <w:r w:rsidRPr="0021241E">
        <w:rPr>
          <w:rFonts w:ascii="Times New Roman" w:hAnsi="Times New Roman" w:cs="Times New Roman"/>
          <w:sz w:val="24"/>
          <w:szCs w:val="24"/>
          <w:vertAlign w:val="superscript"/>
        </w:rPr>
        <w:t>st</w:t>
      </w:r>
      <w:r w:rsidRPr="0021241E">
        <w:rPr>
          <w:rFonts w:ascii="Times New Roman" w:hAnsi="Times New Roman" w:cs="Times New Roman"/>
          <w:sz w:val="24"/>
          <w:szCs w:val="24"/>
        </w:rPr>
        <w:t>, 2020 is</w:t>
      </w:r>
    </w:p>
    <w:p w14:paraId="3D51D5DB" w14:textId="77777777" w:rsidR="0021241E" w:rsidRPr="0021241E" w:rsidRDefault="0021241E" w:rsidP="0021241E">
      <w:pPr>
        <w:spacing w:line="276" w:lineRule="auto"/>
        <w:ind w:left="360"/>
        <w:rPr>
          <w:rFonts w:ascii="Times New Roman" w:hAnsi="Times New Roman" w:cs="Times New Roman"/>
          <w:sz w:val="24"/>
          <w:szCs w:val="24"/>
        </w:rPr>
      </w:pPr>
      <w:r w:rsidRPr="0021241E">
        <w:rPr>
          <w:rFonts w:ascii="Times New Roman" w:hAnsi="Times New Roman" w:cs="Times New Roman"/>
          <w:sz w:val="24"/>
          <w:szCs w:val="24"/>
        </w:rPr>
        <w:t xml:space="preserve">  </w:t>
      </w:r>
      <w:r w:rsidRPr="0021241E">
        <w:rPr>
          <w:rFonts w:ascii="Times New Roman" w:hAnsi="Times New Roman" w:cs="Times New Roman"/>
          <w:sz w:val="24"/>
          <w:szCs w:val="24"/>
        </w:rPr>
        <w:tab/>
        <w:t xml:space="preserve">available for the Board’s review.  </w:t>
      </w:r>
    </w:p>
    <w:p w14:paraId="0786031C" w14:textId="77777777" w:rsidR="0021241E" w:rsidRPr="0021241E" w:rsidRDefault="0021241E" w:rsidP="0021241E">
      <w:pPr>
        <w:spacing w:line="276" w:lineRule="auto"/>
        <w:rPr>
          <w:rFonts w:ascii="Times New Roman" w:hAnsi="Times New Roman" w:cs="Times New Roman"/>
          <w:sz w:val="24"/>
          <w:szCs w:val="24"/>
        </w:rPr>
      </w:pPr>
    </w:p>
    <w:p w14:paraId="3B3206C3" w14:textId="77777777" w:rsidR="0021241E" w:rsidRPr="0021241E" w:rsidRDefault="0021241E" w:rsidP="0021241E">
      <w:pPr>
        <w:spacing w:line="276" w:lineRule="auto"/>
        <w:ind w:left="720"/>
        <w:contextualSpacing/>
        <w:rPr>
          <w:rFonts w:ascii="Times New Roman" w:hAnsi="Times New Roman" w:cs="Times New Roman"/>
          <w:sz w:val="24"/>
          <w:szCs w:val="24"/>
        </w:rPr>
      </w:pPr>
      <w:r w:rsidRPr="0021241E">
        <w:rPr>
          <w:rFonts w:ascii="Times New Roman" w:hAnsi="Times New Roman" w:cs="Times New Roman"/>
          <w:sz w:val="24"/>
          <w:szCs w:val="24"/>
        </w:rPr>
        <w:t>Also, provided in the Profit and Loss Report as of April 17, 2020 most current.</w:t>
      </w:r>
    </w:p>
    <w:p w14:paraId="093A4C85" w14:textId="77777777" w:rsidR="0021241E" w:rsidRPr="0021241E" w:rsidRDefault="0021241E" w:rsidP="0021241E">
      <w:pPr>
        <w:spacing w:line="276" w:lineRule="auto"/>
        <w:ind w:left="720"/>
        <w:contextualSpacing/>
        <w:rPr>
          <w:rFonts w:ascii="Times New Roman" w:hAnsi="Times New Roman" w:cs="Times New Roman"/>
          <w:sz w:val="24"/>
          <w:szCs w:val="24"/>
        </w:rPr>
      </w:pPr>
    </w:p>
    <w:p w14:paraId="1C965074"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Profit and Loss Budget vs Actual is available for the Board’s review. (January-December 2020)</w:t>
      </w:r>
    </w:p>
    <w:p w14:paraId="4D992637" w14:textId="77777777" w:rsidR="0021241E" w:rsidRPr="0021241E" w:rsidRDefault="0021241E" w:rsidP="0021241E">
      <w:pPr>
        <w:spacing w:line="276" w:lineRule="auto"/>
        <w:rPr>
          <w:rFonts w:ascii="Times New Roman" w:hAnsi="Times New Roman" w:cs="Times New Roman"/>
          <w:sz w:val="24"/>
          <w:szCs w:val="24"/>
        </w:rPr>
      </w:pPr>
    </w:p>
    <w:p w14:paraId="075BEF0A"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Accounts Receivable Aging Summary ending March 31</w:t>
      </w:r>
      <w:r w:rsidRPr="0021241E">
        <w:rPr>
          <w:rFonts w:ascii="Times New Roman" w:hAnsi="Times New Roman" w:cs="Times New Roman"/>
          <w:sz w:val="24"/>
          <w:szCs w:val="24"/>
          <w:vertAlign w:val="superscript"/>
        </w:rPr>
        <w:t>st</w:t>
      </w:r>
      <w:r w:rsidRPr="0021241E">
        <w:rPr>
          <w:rFonts w:ascii="Times New Roman" w:hAnsi="Times New Roman" w:cs="Times New Roman"/>
          <w:sz w:val="24"/>
          <w:szCs w:val="24"/>
        </w:rPr>
        <w:t xml:space="preserve">, 2020 is </w:t>
      </w:r>
    </w:p>
    <w:p w14:paraId="6CEE0B0D" w14:textId="77777777" w:rsidR="0021241E" w:rsidRPr="0021241E" w:rsidRDefault="0021241E" w:rsidP="0021241E">
      <w:pPr>
        <w:spacing w:line="276" w:lineRule="auto"/>
        <w:rPr>
          <w:rFonts w:ascii="Times New Roman" w:hAnsi="Times New Roman" w:cs="Times New Roman"/>
          <w:sz w:val="24"/>
          <w:szCs w:val="24"/>
        </w:rPr>
      </w:pPr>
      <w:r w:rsidRPr="0021241E">
        <w:rPr>
          <w:rFonts w:ascii="Times New Roman" w:hAnsi="Times New Roman" w:cs="Times New Roman"/>
          <w:sz w:val="24"/>
          <w:szCs w:val="24"/>
        </w:rPr>
        <w:t xml:space="preserve">     </w:t>
      </w:r>
      <w:r w:rsidRPr="0021241E">
        <w:rPr>
          <w:rFonts w:ascii="Times New Roman" w:hAnsi="Times New Roman" w:cs="Times New Roman"/>
          <w:sz w:val="24"/>
          <w:szCs w:val="24"/>
        </w:rPr>
        <w:tab/>
        <w:t>available for the Board’s review.</w:t>
      </w:r>
    </w:p>
    <w:p w14:paraId="032AE950" w14:textId="77777777" w:rsidR="0021241E" w:rsidRPr="0021241E" w:rsidRDefault="0021241E" w:rsidP="0021241E">
      <w:pPr>
        <w:spacing w:line="276" w:lineRule="auto"/>
        <w:ind w:left="720"/>
        <w:contextualSpacing/>
        <w:rPr>
          <w:rFonts w:ascii="Times New Roman" w:hAnsi="Times New Roman" w:cs="Times New Roman"/>
          <w:sz w:val="24"/>
          <w:szCs w:val="24"/>
        </w:rPr>
      </w:pPr>
    </w:p>
    <w:p w14:paraId="204551A5"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lastRenderedPageBreak/>
        <w:t xml:space="preserve">Bills Payable is presented to the Board of Directors for their approval. </w:t>
      </w:r>
    </w:p>
    <w:p w14:paraId="1E59E789" w14:textId="77777777" w:rsidR="0021241E" w:rsidRPr="0021241E" w:rsidRDefault="0021241E" w:rsidP="0021241E">
      <w:pPr>
        <w:spacing w:line="276" w:lineRule="auto"/>
        <w:rPr>
          <w:rFonts w:ascii="Times New Roman" w:hAnsi="Times New Roman" w:cs="Times New Roman"/>
          <w:sz w:val="24"/>
          <w:szCs w:val="24"/>
        </w:rPr>
      </w:pPr>
    </w:p>
    <w:p w14:paraId="7A142CE9"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February 25</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I sent Dennis Romero the 2 deeds that were presented at the Board Meeting by Arthur Sanchez. Still waiting for a response as of March 26, 2020.</w:t>
      </w:r>
    </w:p>
    <w:p w14:paraId="730BE50C"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2A5EE7AF" w14:textId="101EA5A5"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February 27</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called and got approved for a burn permit for the sawmill in Ventero, N.M. to get rid of the brush and weeds for the day. Also, got a hold of Jonathan Pite to update ou</w:t>
      </w:r>
      <w:r w:rsidR="001E25B3">
        <w:rPr>
          <w:rFonts w:ascii="Times New Roman" w:hAnsi="Times New Roman" w:cs="Times New Roman"/>
          <w:sz w:val="24"/>
          <w:szCs w:val="24"/>
        </w:rPr>
        <w:t>r</w:t>
      </w:r>
      <w:r w:rsidRPr="0021241E">
        <w:rPr>
          <w:rFonts w:ascii="Times New Roman" w:hAnsi="Times New Roman" w:cs="Times New Roman"/>
          <w:sz w:val="24"/>
          <w:szCs w:val="24"/>
        </w:rPr>
        <w:t xml:space="preserve"> </w:t>
      </w:r>
      <w:r w:rsidR="00B864E9" w:rsidRPr="0021241E">
        <w:rPr>
          <w:rFonts w:ascii="Times New Roman" w:hAnsi="Times New Roman" w:cs="Times New Roman"/>
          <w:sz w:val="24"/>
          <w:szCs w:val="24"/>
        </w:rPr>
        <w:t>Facebook</w:t>
      </w:r>
      <w:r w:rsidRPr="0021241E">
        <w:rPr>
          <w:rFonts w:ascii="Times New Roman" w:hAnsi="Times New Roman" w:cs="Times New Roman"/>
          <w:sz w:val="24"/>
          <w:szCs w:val="24"/>
        </w:rPr>
        <w:t xml:space="preserve"> and website with the new 2020 prices.  </w:t>
      </w:r>
    </w:p>
    <w:p w14:paraId="15EAF4D3"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71BF0ABB" w14:textId="0AC9231A"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Tuesday March 3</w:t>
      </w:r>
      <w:r w:rsidRPr="0021241E">
        <w:rPr>
          <w:rFonts w:ascii="Times New Roman" w:hAnsi="Times New Roman" w:cs="Times New Roman"/>
          <w:sz w:val="24"/>
          <w:szCs w:val="24"/>
          <w:vertAlign w:val="superscript"/>
        </w:rPr>
        <w:t>rd</w:t>
      </w:r>
      <w:r w:rsidRPr="0021241E">
        <w:rPr>
          <w:rFonts w:ascii="Times New Roman" w:hAnsi="Times New Roman" w:cs="Times New Roman"/>
          <w:sz w:val="24"/>
          <w:szCs w:val="24"/>
        </w:rPr>
        <w:t>, 2020 Pablo Pacheco resigned as ranger without notice. Pablo Pacheco turned in al</w:t>
      </w:r>
      <w:r w:rsidR="009C76B1">
        <w:rPr>
          <w:rFonts w:ascii="Times New Roman" w:hAnsi="Times New Roman" w:cs="Times New Roman"/>
          <w:sz w:val="24"/>
          <w:szCs w:val="24"/>
        </w:rPr>
        <w:t>l</w:t>
      </w:r>
      <w:r w:rsidRPr="0021241E">
        <w:rPr>
          <w:rFonts w:ascii="Times New Roman" w:hAnsi="Times New Roman" w:cs="Times New Roman"/>
          <w:sz w:val="24"/>
          <w:szCs w:val="24"/>
        </w:rPr>
        <w:t xml:space="preserve"> of his keys, radio, and truck. Also, Shelli Rivera came in to review the 941, balance sheets, profit and loss, Philadelphia Insurance, reconciliation, bank statements, etc. to make sure they were done right.</w:t>
      </w:r>
    </w:p>
    <w:p w14:paraId="490B9E18"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5DBCE9CA" w14:textId="47DD6222"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Wednesday March 4</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xml:space="preserve">, 2020 I received a report that someone broke into the sawmill in Ventero N.M. The trespassers attempted to take a small trailer and took copper and other things from the sawmill. I pulled trailer back to sawmill and put a lock on side door for the day. Later that evening I got permission to take the company truck, hook up trailer and take it home for the night so that it </w:t>
      </w:r>
      <w:r w:rsidR="002C51D1" w:rsidRPr="0021241E">
        <w:rPr>
          <w:rFonts w:ascii="Times New Roman" w:hAnsi="Times New Roman" w:cs="Times New Roman"/>
          <w:sz w:val="24"/>
          <w:szCs w:val="24"/>
        </w:rPr>
        <w:t>would not</w:t>
      </w:r>
      <w:r w:rsidRPr="0021241E">
        <w:rPr>
          <w:rFonts w:ascii="Times New Roman" w:hAnsi="Times New Roman" w:cs="Times New Roman"/>
          <w:sz w:val="24"/>
          <w:szCs w:val="24"/>
        </w:rPr>
        <w:t xml:space="preserve"> go missing. On Thursday March 5</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xml:space="preserve">, 2020 I drove the company truck and trailer down to main office. </w:t>
      </w:r>
    </w:p>
    <w:p w14:paraId="3361D9E1"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4BF04B01"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March 9</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Steven Rivera was hired at $14.00 salary as the ranger.</w:t>
      </w:r>
    </w:p>
    <w:p w14:paraId="5C7A3D07"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58842350" w14:textId="29FB68FF"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Wednesday March 11</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received the dumpster from Taos County Solid Waste for the new property across the street to continue tearing down structure. I went to Alamosa Colorado to meet with O &amp; V printing for the Park Permits and Brochures. Also, went to Big R for a strong lock for the sawmill, Walmart to get cleaners, ma</w:t>
      </w:r>
      <w:r w:rsidR="00065CB8">
        <w:rPr>
          <w:rFonts w:ascii="Times New Roman" w:hAnsi="Times New Roman" w:cs="Times New Roman"/>
          <w:sz w:val="24"/>
          <w:szCs w:val="24"/>
        </w:rPr>
        <w:t>k</w:t>
      </w:r>
      <w:r w:rsidRPr="0021241E">
        <w:rPr>
          <w:rFonts w:ascii="Times New Roman" w:hAnsi="Times New Roman" w:cs="Times New Roman"/>
          <w:sz w:val="24"/>
          <w:szCs w:val="24"/>
        </w:rPr>
        <w:t xml:space="preserve">e keys for the lock just purchased 3 </w:t>
      </w:r>
      <w:r w:rsidR="00065CB8">
        <w:rPr>
          <w:rFonts w:ascii="Times New Roman" w:hAnsi="Times New Roman" w:cs="Times New Roman"/>
          <w:sz w:val="24"/>
          <w:szCs w:val="24"/>
        </w:rPr>
        <w:t>k</w:t>
      </w:r>
      <w:r w:rsidRPr="0021241E">
        <w:rPr>
          <w:rFonts w:ascii="Times New Roman" w:hAnsi="Times New Roman" w:cs="Times New Roman"/>
          <w:sz w:val="24"/>
          <w:szCs w:val="24"/>
        </w:rPr>
        <w:t xml:space="preserve">eys for the </w:t>
      </w:r>
      <w:r w:rsidR="001E25B3">
        <w:rPr>
          <w:rFonts w:ascii="Times New Roman" w:hAnsi="Times New Roman" w:cs="Times New Roman"/>
          <w:sz w:val="24"/>
          <w:szCs w:val="24"/>
        </w:rPr>
        <w:t>diesel tank at the office</w:t>
      </w:r>
      <w:r w:rsidRPr="0021241E">
        <w:rPr>
          <w:rFonts w:ascii="Times New Roman" w:hAnsi="Times New Roman" w:cs="Times New Roman"/>
          <w:sz w:val="24"/>
          <w:szCs w:val="24"/>
        </w:rPr>
        <w:t>.</w:t>
      </w:r>
    </w:p>
    <w:p w14:paraId="604B91DF"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4E2801BC" w14:textId="0FB39165"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 xml:space="preserve"> I met with Telesfor Gonzales to discuss the Association</w:t>
      </w:r>
      <w:r w:rsidR="001E25B3">
        <w:rPr>
          <w:rFonts w:ascii="Times New Roman" w:hAnsi="Times New Roman" w:cs="Times New Roman"/>
          <w:sz w:val="24"/>
          <w:szCs w:val="24"/>
        </w:rPr>
        <w:t xml:space="preserve"> Ditch</w:t>
      </w:r>
      <w:r w:rsidRPr="0021241E">
        <w:rPr>
          <w:rFonts w:ascii="Times New Roman" w:hAnsi="Times New Roman" w:cs="Times New Roman"/>
          <w:sz w:val="24"/>
          <w:szCs w:val="24"/>
        </w:rPr>
        <w:t xml:space="preserve"> Meeting. We scheduled the meeting for March 31</w:t>
      </w:r>
      <w:r w:rsidRPr="0021241E">
        <w:rPr>
          <w:rFonts w:ascii="Times New Roman" w:hAnsi="Times New Roman" w:cs="Times New Roman"/>
          <w:sz w:val="24"/>
          <w:szCs w:val="24"/>
          <w:vertAlign w:val="superscript"/>
        </w:rPr>
        <w:t>st</w:t>
      </w:r>
      <w:r w:rsidRPr="0021241E">
        <w:rPr>
          <w:rFonts w:ascii="Times New Roman" w:hAnsi="Times New Roman" w:cs="Times New Roman"/>
          <w:sz w:val="24"/>
          <w:szCs w:val="24"/>
        </w:rPr>
        <w:t>, 2020. However, when Wednesday came around, we decided to cancel the meeting due to the COVID-19 Virus. Under government law no more than 10 persons in a group. Telesfor Gonzales asked me to make a flier stating that Ditch meeting was cancelled, and the water and ditch dues would remain the same.</w:t>
      </w:r>
    </w:p>
    <w:p w14:paraId="6FD76E73"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36B513DC" w14:textId="3FEC9C6D"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 xml:space="preserve"> On </w:t>
      </w:r>
      <w:r w:rsidR="00B864E9" w:rsidRPr="0021241E">
        <w:rPr>
          <w:rFonts w:ascii="Times New Roman" w:hAnsi="Times New Roman" w:cs="Times New Roman"/>
          <w:sz w:val="24"/>
          <w:szCs w:val="24"/>
        </w:rPr>
        <w:t>Tuesday March 16</w:t>
      </w:r>
      <w:r w:rsidR="00B864E9" w:rsidRPr="0021241E">
        <w:rPr>
          <w:rFonts w:ascii="Times New Roman" w:hAnsi="Times New Roman" w:cs="Times New Roman"/>
          <w:sz w:val="24"/>
          <w:szCs w:val="24"/>
          <w:vertAlign w:val="superscript"/>
        </w:rPr>
        <w:t>th</w:t>
      </w:r>
      <w:r w:rsidR="00B864E9" w:rsidRPr="0021241E">
        <w:rPr>
          <w:rFonts w:ascii="Times New Roman" w:hAnsi="Times New Roman" w:cs="Times New Roman"/>
          <w:sz w:val="24"/>
          <w:szCs w:val="24"/>
        </w:rPr>
        <w:t>, 2020,</w:t>
      </w:r>
      <w:r w:rsidRPr="0021241E">
        <w:rPr>
          <w:rFonts w:ascii="Times New Roman" w:hAnsi="Times New Roman" w:cs="Times New Roman"/>
          <w:sz w:val="24"/>
          <w:szCs w:val="24"/>
        </w:rPr>
        <w:t xml:space="preserve"> the Main Office</w:t>
      </w:r>
      <w:r w:rsidR="00B864E9">
        <w:rPr>
          <w:rFonts w:ascii="Times New Roman" w:hAnsi="Times New Roman" w:cs="Times New Roman"/>
          <w:sz w:val="24"/>
          <w:szCs w:val="24"/>
        </w:rPr>
        <w:t xml:space="preserve"> will be closed</w:t>
      </w:r>
      <w:r w:rsidRPr="0021241E">
        <w:rPr>
          <w:rFonts w:ascii="Times New Roman" w:hAnsi="Times New Roman" w:cs="Times New Roman"/>
          <w:sz w:val="24"/>
          <w:szCs w:val="24"/>
        </w:rPr>
        <w:t xml:space="preserve"> due to the COVID-19 Virus. Sonya Aceves took a laptop from the main office and continued to do the 2020 Annual Newsletter and other tasks that I gave her to stay busy. The Office staff got an okay from 4 out of 5 of the board members to do so to protect the RCCLA staff and the citizens in our community.</w:t>
      </w:r>
    </w:p>
    <w:p w14:paraId="5BC7AFEB"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16B4B1C6" w14:textId="5B9E782D"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March 18</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Julian Padilla never showed up to work, did not call or make any attempt to contact Steven Rivera or myself. I asked t</w:t>
      </w:r>
      <w:r w:rsidR="001E25B3">
        <w:rPr>
          <w:rFonts w:ascii="Times New Roman" w:hAnsi="Times New Roman" w:cs="Times New Roman"/>
          <w:sz w:val="24"/>
          <w:szCs w:val="24"/>
        </w:rPr>
        <w:t>he</w:t>
      </w:r>
      <w:r w:rsidRPr="0021241E">
        <w:rPr>
          <w:rFonts w:ascii="Times New Roman" w:hAnsi="Times New Roman" w:cs="Times New Roman"/>
          <w:sz w:val="24"/>
          <w:szCs w:val="24"/>
        </w:rPr>
        <w:t xml:space="preserve"> Board of Directors what action to take and they decided to lay him off. Later that evening Steven Rivera went to Julian’s house and Julian stated that he got stuck in the mountains and did not have his phone with him. Steven Rivera felt bad about the matter and offered Julian work on Friday at least to get a week pay. Julian Padilla agreed. Friday March 20</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Steven Rivera had a ta</w:t>
      </w:r>
      <w:r w:rsidR="001E25B3">
        <w:rPr>
          <w:rFonts w:ascii="Times New Roman" w:hAnsi="Times New Roman" w:cs="Times New Roman"/>
          <w:sz w:val="24"/>
          <w:szCs w:val="24"/>
        </w:rPr>
        <w:t>s</w:t>
      </w:r>
      <w:r w:rsidRPr="0021241E">
        <w:rPr>
          <w:rFonts w:ascii="Times New Roman" w:hAnsi="Times New Roman" w:cs="Times New Roman"/>
          <w:sz w:val="24"/>
          <w:szCs w:val="24"/>
        </w:rPr>
        <w:t>k to burn all the remain</w:t>
      </w:r>
      <w:r w:rsidR="001E25B3">
        <w:rPr>
          <w:rFonts w:ascii="Times New Roman" w:hAnsi="Times New Roman" w:cs="Times New Roman"/>
          <w:sz w:val="24"/>
          <w:szCs w:val="24"/>
        </w:rPr>
        <w:t>ing</w:t>
      </w:r>
      <w:r w:rsidRPr="0021241E">
        <w:rPr>
          <w:rFonts w:ascii="Times New Roman" w:hAnsi="Times New Roman" w:cs="Times New Roman"/>
          <w:sz w:val="24"/>
          <w:szCs w:val="24"/>
        </w:rPr>
        <w:t xml:space="preserve"> items that could not be thrown at the new property. I got the burn permit from Leonard Arguello and made sure we were able to burn. Ronnie Martinez, Darryl Arellano and both Amalia and Costilla Fire Dept. came to assist Steven Rivera as volunteer’s and fire dept. training. The burn was successful. Julian Padilla did not </w:t>
      </w:r>
      <w:r w:rsidR="002C51D1" w:rsidRPr="0021241E">
        <w:rPr>
          <w:rFonts w:ascii="Times New Roman" w:hAnsi="Times New Roman" w:cs="Times New Roman"/>
          <w:sz w:val="24"/>
          <w:szCs w:val="24"/>
        </w:rPr>
        <w:t>show</w:t>
      </w:r>
      <w:r w:rsidRPr="0021241E">
        <w:rPr>
          <w:rFonts w:ascii="Times New Roman" w:hAnsi="Times New Roman" w:cs="Times New Roman"/>
          <w:sz w:val="24"/>
          <w:szCs w:val="24"/>
        </w:rPr>
        <w:t xml:space="preserve"> up for the burning either.</w:t>
      </w:r>
    </w:p>
    <w:p w14:paraId="2D14C5E2"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10F8377C"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Since March 17</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I have been going to the main office everyday around 2:00 p.m. to submit deposits, print out any necessary paperwork for anyone that is in need.</w:t>
      </w:r>
    </w:p>
    <w:p w14:paraId="1D75555C"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39585E93"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Wednesday March 18</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Arthur Sanchez and Leslie Maes came to office and signed payroll and reviewed the payables for the Regular Board Meeting that was postponed due to the COVID-19 Virus. On Friday March 20</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Leonard Arguello and Chris Lucero finished signing the rest of the payables that were not yet received in the mail when Leslie and Arthur signed. As of today, all bills are caught up except for the Credit Card payment that will be ready when payroll is ready to ensure any late fees are applied.</w:t>
      </w:r>
    </w:p>
    <w:p w14:paraId="0E30F111"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069CCD7B"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 xml:space="preserve">On Tuesday March 24, 2020 Chris Lucero contacted me to review the cameras because Steven Rivera noticed that the 5 new tires in the shop/shed at the main office were missing. I checked the camera’s and there was no evidence that anyone had been at the property. Steven Rivera rushed to Questa N.M. to get a new lock because there seemed to be no way someone had gotten in there without a key. As Chris Lucero arrived, he searched the premises and noticed the paneling off the side of the shop/shed was pried open. There were footprints, fence was cut. I called the State Police and filed a complaint case number NMSPR2003883 and spoke to Stephanie Clock. Stephanie asked me to send in pictures and she would get back with me as soon as possible. </w:t>
      </w:r>
    </w:p>
    <w:p w14:paraId="488392EB"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7AA813CA"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March 25</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Eustacio Garcia came to show Steven Rivera a few things that he needs to do as the ranger. Eustacio Garcia will get paid as casual laborer for his help. Steven Rivera informed me that the gasoline tank needs to be filled at the main office. I ordered it and Monte Vista Coop will call when it is on its way to ensure the gates are open.</w:t>
      </w:r>
    </w:p>
    <w:p w14:paraId="1D0C2518"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75F7D52B"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lastRenderedPageBreak/>
        <w:t xml:space="preserve"> Mailed out Death Beneficiary Check for Roberto P. Gallegos and Jose Padilla.</w:t>
      </w:r>
    </w:p>
    <w:p w14:paraId="3FB9CF74"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5658604B"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March 25</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xml:space="preserve">, 2020 Steven Rivera realized that 4 tires were taken from the Shed at the Main Office. As he looked around, he saw that someone had taken the bolts off the side panel and pried it open. There was no camera footage because the trespassers were on the side of the building that the camera has no access to. Chris Lucero went and looked around while Steven Rivera went to Questa to purchase a new lock for the shed. The State police were called, and a report was filed. </w:t>
      </w:r>
    </w:p>
    <w:p w14:paraId="1772FE35"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318EEC61" w14:textId="48BEF370"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March 31</w:t>
      </w:r>
      <w:r w:rsidRPr="0021241E">
        <w:rPr>
          <w:rFonts w:ascii="Times New Roman" w:hAnsi="Times New Roman" w:cs="Times New Roman"/>
          <w:sz w:val="24"/>
          <w:szCs w:val="24"/>
          <w:vertAlign w:val="superscript"/>
        </w:rPr>
        <w:t>st</w:t>
      </w:r>
      <w:r w:rsidRPr="0021241E">
        <w:rPr>
          <w:rFonts w:ascii="Times New Roman" w:hAnsi="Times New Roman" w:cs="Times New Roman"/>
          <w:sz w:val="24"/>
          <w:szCs w:val="24"/>
        </w:rPr>
        <w:t xml:space="preserve">, 2020 at 10:05 p.m. I saw someone in the Blink camera by the </w:t>
      </w:r>
      <w:r w:rsidR="00065CB8">
        <w:rPr>
          <w:rFonts w:ascii="Times New Roman" w:hAnsi="Times New Roman" w:cs="Times New Roman"/>
          <w:sz w:val="24"/>
          <w:szCs w:val="24"/>
        </w:rPr>
        <w:t>s</w:t>
      </w:r>
      <w:r w:rsidR="001E25B3">
        <w:rPr>
          <w:rFonts w:ascii="Times New Roman" w:hAnsi="Times New Roman" w:cs="Times New Roman"/>
          <w:sz w:val="24"/>
          <w:szCs w:val="24"/>
        </w:rPr>
        <w:t>hop</w:t>
      </w:r>
      <w:r w:rsidRPr="0021241E">
        <w:rPr>
          <w:rFonts w:ascii="Times New Roman" w:hAnsi="Times New Roman" w:cs="Times New Roman"/>
          <w:sz w:val="24"/>
          <w:szCs w:val="24"/>
        </w:rPr>
        <w:t>. I immediately called Steven Rivera to go and check the property. My husband Joseph Bice also went down the Main Office to make sure that Steven Rivera would have back up just in case there was a problem. As they got there brought Jeremy Trujillo to also assist Steven Rivera. As soon as I got off the phone with Steven Rivera, I called the Police to ensure we can prosecute the trespassers. I saw someone hiding by the enclosed white trailer, so I immediately called my husband to check since Steven Rivera was on the far side of the property. Jeremy Trujillo and Joseph Bice found the Trespasser laying on the floor with gloves and a mask. Steven Rivera finally convinced him to take off the mask and it revealed Julian Padilla (a former employee). Since Steven Rivera was not able to hold Julian Padilla, he walked off the property. As the Sheriff’s Department arrived, they checked the property and made a report. The Sheriff’s Department was not able to arrest Julian Padilla right away because they did not witness him on the property. Steven Rivera and I are</w:t>
      </w:r>
      <w:r w:rsidR="00677A16">
        <w:rPr>
          <w:rFonts w:ascii="Times New Roman" w:hAnsi="Times New Roman" w:cs="Times New Roman"/>
          <w:sz w:val="24"/>
          <w:szCs w:val="24"/>
        </w:rPr>
        <w:t xml:space="preserve"> currently</w:t>
      </w:r>
      <w:r w:rsidRPr="0021241E">
        <w:rPr>
          <w:rFonts w:ascii="Times New Roman" w:hAnsi="Times New Roman" w:cs="Times New Roman"/>
          <w:sz w:val="24"/>
          <w:szCs w:val="24"/>
        </w:rPr>
        <w:t xml:space="preserve"> in contact with the State Police Dept. to continue pressing charges f</w:t>
      </w:r>
      <w:r w:rsidR="001E25B3">
        <w:rPr>
          <w:rFonts w:ascii="Times New Roman" w:hAnsi="Times New Roman" w:cs="Times New Roman"/>
          <w:sz w:val="24"/>
          <w:szCs w:val="24"/>
        </w:rPr>
        <w:t>or</w:t>
      </w:r>
      <w:r w:rsidRPr="0021241E">
        <w:rPr>
          <w:rFonts w:ascii="Times New Roman" w:hAnsi="Times New Roman" w:cs="Times New Roman"/>
          <w:sz w:val="24"/>
          <w:szCs w:val="24"/>
        </w:rPr>
        <w:t xml:space="preserve"> destruction of property and trespassing. Some of the damaged items were the </w:t>
      </w:r>
      <w:r w:rsidR="001E25B3">
        <w:rPr>
          <w:rFonts w:ascii="Times New Roman" w:hAnsi="Times New Roman" w:cs="Times New Roman"/>
          <w:sz w:val="24"/>
          <w:szCs w:val="24"/>
        </w:rPr>
        <w:t>d</w:t>
      </w:r>
      <w:r w:rsidRPr="0021241E">
        <w:rPr>
          <w:rFonts w:ascii="Times New Roman" w:hAnsi="Times New Roman" w:cs="Times New Roman"/>
          <w:sz w:val="24"/>
          <w:szCs w:val="24"/>
        </w:rPr>
        <w:t xml:space="preserve">iesel </w:t>
      </w:r>
      <w:r w:rsidR="001E25B3">
        <w:rPr>
          <w:rFonts w:ascii="Times New Roman" w:hAnsi="Times New Roman" w:cs="Times New Roman"/>
          <w:sz w:val="24"/>
          <w:szCs w:val="24"/>
        </w:rPr>
        <w:t>v</w:t>
      </w:r>
      <w:r w:rsidRPr="0021241E">
        <w:rPr>
          <w:rFonts w:ascii="Times New Roman" w:hAnsi="Times New Roman" w:cs="Times New Roman"/>
          <w:sz w:val="24"/>
          <w:szCs w:val="24"/>
        </w:rPr>
        <w:t>alves w</w:t>
      </w:r>
      <w:r w:rsidR="001E25B3">
        <w:rPr>
          <w:rFonts w:ascii="Times New Roman" w:hAnsi="Times New Roman" w:cs="Times New Roman"/>
          <w:sz w:val="24"/>
          <w:szCs w:val="24"/>
        </w:rPr>
        <w:t>ere</w:t>
      </w:r>
      <w:r w:rsidRPr="0021241E">
        <w:rPr>
          <w:rFonts w:ascii="Times New Roman" w:hAnsi="Times New Roman" w:cs="Times New Roman"/>
          <w:sz w:val="24"/>
          <w:szCs w:val="24"/>
        </w:rPr>
        <w:t xml:space="preserve"> pried open and some diesel was lost, the panel was again pried open and bolts were taken off, and the fence was cut in 2 different areas of the property. There was a </w:t>
      </w:r>
      <w:r w:rsidR="001E25B3" w:rsidRPr="0021241E">
        <w:rPr>
          <w:rFonts w:ascii="Times New Roman" w:hAnsi="Times New Roman" w:cs="Times New Roman"/>
          <w:sz w:val="24"/>
          <w:szCs w:val="24"/>
        </w:rPr>
        <w:t>wheelbarrow</w:t>
      </w:r>
      <w:r w:rsidRPr="0021241E">
        <w:rPr>
          <w:rFonts w:ascii="Times New Roman" w:hAnsi="Times New Roman" w:cs="Times New Roman"/>
          <w:sz w:val="24"/>
          <w:szCs w:val="24"/>
        </w:rPr>
        <w:t xml:space="preserve"> just outside of the fence where the fence had been cut. Steven Rivera also found the screwdriver that was used to take off the bolts off the shed exactly where they found Julian Padilla. 2 gas cans and one diesel can were also found by the tanks. Law enforcement is trying everything they can to proceed as fast as possible.</w:t>
      </w:r>
    </w:p>
    <w:p w14:paraId="530F16C2" w14:textId="77777777" w:rsidR="0021241E" w:rsidRPr="0021241E" w:rsidRDefault="0021241E" w:rsidP="0021241E">
      <w:pPr>
        <w:spacing w:line="276" w:lineRule="auto"/>
        <w:ind w:left="720"/>
        <w:contextualSpacing/>
        <w:rPr>
          <w:rFonts w:ascii="Times New Roman" w:hAnsi="Times New Roman" w:cs="Times New Roman"/>
          <w:sz w:val="24"/>
          <w:szCs w:val="24"/>
        </w:rPr>
      </w:pPr>
      <w:r w:rsidRPr="0021241E">
        <w:rPr>
          <w:rFonts w:ascii="Times New Roman" w:hAnsi="Times New Roman" w:cs="Times New Roman"/>
          <w:sz w:val="24"/>
          <w:szCs w:val="24"/>
        </w:rPr>
        <w:t xml:space="preserve"> </w:t>
      </w:r>
    </w:p>
    <w:p w14:paraId="04E9024C"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April 6</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xml:space="preserve">, 2020 Steven Rivera noticed that was a gash in the Chevy 2018 windshield. </w:t>
      </w:r>
    </w:p>
    <w:p w14:paraId="7A09CDB6"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6525B07B" w14:textId="1AD4C412"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On April 7</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Steven Rivera went to Sh</w:t>
      </w:r>
      <w:r w:rsidR="001E25B3">
        <w:rPr>
          <w:rFonts w:ascii="Times New Roman" w:hAnsi="Times New Roman" w:cs="Times New Roman"/>
          <w:sz w:val="24"/>
          <w:szCs w:val="24"/>
        </w:rPr>
        <w:t>u</w:t>
      </w:r>
      <w:r w:rsidRPr="0021241E">
        <w:rPr>
          <w:rFonts w:ascii="Times New Roman" w:hAnsi="Times New Roman" w:cs="Times New Roman"/>
          <w:sz w:val="24"/>
          <w:szCs w:val="24"/>
        </w:rPr>
        <w:t>r</w:t>
      </w:r>
      <w:r w:rsidR="001E25B3">
        <w:rPr>
          <w:rFonts w:ascii="Times New Roman" w:hAnsi="Times New Roman" w:cs="Times New Roman"/>
          <w:sz w:val="24"/>
          <w:szCs w:val="24"/>
        </w:rPr>
        <w:t>e</w:t>
      </w:r>
      <w:r w:rsidRPr="0021241E">
        <w:rPr>
          <w:rFonts w:ascii="Times New Roman" w:hAnsi="Times New Roman" w:cs="Times New Roman"/>
          <w:sz w:val="24"/>
          <w:szCs w:val="24"/>
        </w:rPr>
        <w:t xml:space="preserve">e Ponds and other areas to put up closure signs for the RCCLA Park. As he was headed down the Dodge Truck broke down. Steven Rivera and Ted Trujillo walked a distance before a text message was sent out so Berlinda picked them up. Steven went to get the Dodge the next day. Steven Rivera took the truck to Chris Trujillo for an estimate. Chris Trujillo stated that the clutch was broken and possibly the flywheel. Since we just got that fixed by Darrell’s Auto Chris Lucero suggested calling Darrell to see if the clutch was still under warranty. I got a hold of </w:t>
      </w:r>
      <w:r w:rsidRPr="0021241E">
        <w:rPr>
          <w:rFonts w:ascii="Times New Roman" w:hAnsi="Times New Roman" w:cs="Times New Roman"/>
          <w:sz w:val="24"/>
          <w:szCs w:val="24"/>
        </w:rPr>
        <w:lastRenderedPageBreak/>
        <w:t>Darrell on April 16</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2020 and Darrell stated that it should be under warranty and to bring it in as soon as possible. Steven Rivera took the Dodge to Darrell’s Auto this morning April 17</w:t>
      </w:r>
      <w:r w:rsidRPr="0021241E">
        <w:rPr>
          <w:rFonts w:ascii="Times New Roman" w:hAnsi="Times New Roman" w:cs="Times New Roman"/>
          <w:sz w:val="24"/>
          <w:szCs w:val="24"/>
          <w:vertAlign w:val="superscript"/>
        </w:rPr>
        <w:t>th</w:t>
      </w:r>
      <w:r w:rsidRPr="0021241E">
        <w:rPr>
          <w:rFonts w:ascii="Times New Roman" w:hAnsi="Times New Roman" w:cs="Times New Roman"/>
          <w:sz w:val="24"/>
          <w:szCs w:val="24"/>
        </w:rPr>
        <w:t xml:space="preserve">, 2020 to get the issue resolved. </w:t>
      </w:r>
    </w:p>
    <w:p w14:paraId="71F05824"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2C7247C7"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I have been in contact with Telesfor Gonzales with ditch issues and decisions and finances. Everything is getting taken care of.</w:t>
      </w:r>
    </w:p>
    <w:p w14:paraId="373869F2"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0A453BCA" w14:textId="77777777"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I have sent Craig Bourdry our policy with Philadelphia Insurance with the amounts taken off to see if he is able to get us a better quote for the RCCLA insurance. He will be getting back with me with some quotes to present at out next scheduled meeting.</w:t>
      </w:r>
    </w:p>
    <w:p w14:paraId="1D1363D1"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0BE8FB95" w14:textId="555CD054"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 xml:space="preserve">I have been in contact with Centinel Bank to add me to the account and get a Credit Card. Everything is almost complete. All we need </w:t>
      </w:r>
      <w:r w:rsidR="0096277F">
        <w:rPr>
          <w:rFonts w:ascii="Times New Roman" w:hAnsi="Times New Roman" w:cs="Times New Roman"/>
          <w:sz w:val="24"/>
          <w:szCs w:val="24"/>
        </w:rPr>
        <w:t xml:space="preserve">is </w:t>
      </w:r>
      <w:r w:rsidRPr="0021241E">
        <w:rPr>
          <w:rFonts w:ascii="Times New Roman" w:hAnsi="Times New Roman" w:cs="Times New Roman"/>
          <w:sz w:val="24"/>
          <w:szCs w:val="24"/>
        </w:rPr>
        <w:t>to have Leslie Maes sign the minutes a</w:t>
      </w:r>
      <w:r>
        <w:rPr>
          <w:rFonts w:ascii="Times New Roman" w:hAnsi="Times New Roman" w:cs="Times New Roman"/>
          <w:sz w:val="24"/>
          <w:szCs w:val="24"/>
        </w:rPr>
        <w:t>s</w:t>
      </w:r>
      <w:r w:rsidRPr="0021241E">
        <w:rPr>
          <w:rFonts w:ascii="Times New Roman" w:hAnsi="Times New Roman" w:cs="Times New Roman"/>
          <w:sz w:val="24"/>
          <w:szCs w:val="24"/>
        </w:rPr>
        <w:t xml:space="preserve"> the Secretary/Treasurer to complete everything</w:t>
      </w:r>
      <w:r>
        <w:rPr>
          <w:rFonts w:ascii="Times New Roman" w:hAnsi="Times New Roman" w:cs="Times New Roman"/>
          <w:sz w:val="24"/>
          <w:szCs w:val="24"/>
        </w:rPr>
        <w:t xml:space="preserve"> to complete the trans</w:t>
      </w:r>
      <w:r w:rsidR="0096277F">
        <w:rPr>
          <w:rFonts w:ascii="Times New Roman" w:hAnsi="Times New Roman" w:cs="Times New Roman"/>
          <w:sz w:val="24"/>
          <w:szCs w:val="24"/>
        </w:rPr>
        <w:t>action</w:t>
      </w:r>
      <w:r w:rsidRPr="0021241E">
        <w:rPr>
          <w:rFonts w:ascii="Times New Roman" w:hAnsi="Times New Roman" w:cs="Times New Roman"/>
          <w:sz w:val="24"/>
          <w:szCs w:val="24"/>
        </w:rPr>
        <w:t xml:space="preserve">. </w:t>
      </w:r>
    </w:p>
    <w:p w14:paraId="04082E84"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48ED37F3" w14:textId="66B5B04B"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 xml:space="preserve">I spoke with Patricia Michael at the Questa Credit Union to add Chris Lucero, Marty </w:t>
      </w:r>
      <w:r w:rsidR="00B3193D" w:rsidRPr="0021241E">
        <w:rPr>
          <w:rFonts w:ascii="Times New Roman" w:hAnsi="Times New Roman" w:cs="Times New Roman"/>
          <w:sz w:val="24"/>
          <w:szCs w:val="24"/>
        </w:rPr>
        <w:t>Martinez,</w:t>
      </w:r>
      <w:r w:rsidRPr="0021241E">
        <w:rPr>
          <w:rFonts w:ascii="Times New Roman" w:hAnsi="Times New Roman" w:cs="Times New Roman"/>
          <w:sz w:val="24"/>
          <w:szCs w:val="24"/>
        </w:rPr>
        <w:t xml:space="preserve"> and myself to the Death Benefit Account as signers. She will be sending me the documents to get signed and notarized today. </w:t>
      </w:r>
    </w:p>
    <w:p w14:paraId="4F882F61"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368E8EBB" w14:textId="64B0FD35" w:rsidR="0021241E" w:rsidRPr="0021241E" w:rsidRDefault="0021241E" w:rsidP="0021241E">
      <w:pPr>
        <w:numPr>
          <w:ilvl w:val="0"/>
          <w:numId w:val="4"/>
        </w:numPr>
        <w:spacing w:after="200" w:line="276" w:lineRule="auto"/>
        <w:contextualSpacing/>
        <w:rPr>
          <w:rFonts w:ascii="Times New Roman" w:hAnsi="Times New Roman" w:cs="Times New Roman"/>
          <w:sz w:val="24"/>
          <w:szCs w:val="24"/>
        </w:rPr>
      </w:pPr>
      <w:r w:rsidRPr="0021241E">
        <w:rPr>
          <w:rFonts w:ascii="Times New Roman" w:hAnsi="Times New Roman" w:cs="Times New Roman"/>
          <w:sz w:val="24"/>
          <w:szCs w:val="24"/>
        </w:rPr>
        <w:t xml:space="preserve"> Spoke to O and V printing and they are printing out the permits for the park. The brochures are still in the process of being adjusted and will be presented as soon as I receive the proofs from the company. If you would like I can send them to your email to be reviewed so that we can get them printed as soon as possible.</w:t>
      </w:r>
    </w:p>
    <w:p w14:paraId="16066464" w14:textId="77777777" w:rsidR="0021241E" w:rsidRPr="0021241E" w:rsidRDefault="0021241E" w:rsidP="0021241E">
      <w:pPr>
        <w:spacing w:after="200" w:line="276" w:lineRule="auto"/>
        <w:ind w:left="720"/>
        <w:contextualSpacing/>
        <w:rPr>
          <w:rFonts w:ascii="Times New Roman" w:hAnsi="Times New Roman" w:cs="Times New Roman"/>
          <w:sz w:val="24"/>
          <w:szCs w:val="24"/>
        </w:rPr>
      </w:pPr>
    </w:p>
    <w:p w14:paraId="0E461C9C" w14:textId="77777777" w:rsidR="0021241E" w:rsidRPr="0021241E" w:rsidRDefault="0021241E" w:rsidP="0021241E">
      <w:pPr>
        <w:spacing w:line="276" w:lineRule="auto"/>
        <w:ind w:left="720"/>
        <w:contextualSpacing/>
        <w:rPr>
          <w:rFonts w:ascii="Times New Roman" w:hAnsi="Times New Roman" w:cs="Times New Roman"/>
          <w:sz w:val="24"/>
          <w:szCs w:val="24"/>
        </w:rPr>
      </w:pPr>
      <w:r w:rsidRPr="0021241E">
        <w:rPr>
          <w:rFonts w:ascii="Times New Roman" w:hAnsi="Times New Roman" w:cs="Times New Roman"/>
          <w:sz w:val="24"/>
          <w:szCs w:val="24"/>
        </w:rPr>
        <w:t xml:space="preserve"> </w:t>
      </w:r>
    </w:p>
    <w:p w14:paraId="4883F3C1" w14:textId="77777777" w:rsidR="00E8685D" w:rsidRPr="00AA3B67" w:rsidRDefault="00E8685D" w:rsidP="00E8685D">
      <w:pPr>
        <w:pStyle w:val="ListParagraph"/>
        <w:spacing w:line="276" w:lineRule="auto"/>
        <w:rPr>
          <w:rFonts w:ascii="Times New Roman" w:hAnsi="Times New Roman" w:cs="Times New Roman"/>
          <w:b/>
          <w:sz w:val="24"/>
          <w:szCs w:val="24"/>
        </w:rPr>
      </w:pPr>
    </w:p>
    <w:p w14:paraId="092B00AB" w14:textId="34EB85B4" w:rsidR="00E8685D" w:rsidRPr="00AA3B67" w:rsidRDefault="002C51D1" w:rsidP="00E8685D">
      <w:pPr>
        <w:spacing w:line="276" w:lineRule="auto"/>
        <w:ind w:left="360"/>
        <w:rPr>
          <w:rFonts w:ascii="Times New Roman" w:hAnsi="Times New Roman" w:cs="Times New Roman"/>
          <w:sz w:val="24"/>
          <w:szCs w:val="24"/>
        </w:rPr>
      </w:pPr>
      <w:r>
        <w:rPr>
          <w:rFonts w:ascii="Times New Roman" w:hAnsi="Times New Roman" w:cs="Times New Roman"/>
          <w:b/>
          <w:sz w:val="24"/>
          <w:szCs w:val="24"/>
        </w:rPr>
        <w:t>IX</w:t>
      </w:r>
      <w:r w:rsidR="00E8685D" w:rsidRPr="00AA3B67">
        <w:rPr>
          <w:rFonts w:ascii="Times New Roman" w:hAnsi="Times New Roman" w:cs="Times New Roman"/>
          <w:b/>
          <w:sz w:val="24"/>
          <w:szCs w:val="24"/>
        </w:rPr>
        <w:t>. Manager’s Report</w:t>
      </w:r>
      <w:r w:rsidR="00E8685D" w:rsidRPr="00AA3B67">
        <w:rPr>
          <w:rFonts w:ascii="Times New Roman" w:hAnsi="Times New Roman" w:cs="Times New Roman"/>
          <w:sz w:val="24"/>
          <w:szCs w:val="24"/>
        </w:rPr>
        <w:t>-By Sherrie Bice- See Activity Report</w:t>
      </w:r>
    </w:p>
    <w:p w14:paraId="51C55385" w14:textId="77777777" w:rsidR="00E8685D" w:rsidRPr="00AA3B67" w:rsidRDefault="00E8685D" w:rsidP="00E8685D">
      <w:pPr>
        <w:spacing w:line="276" w:lineRule="auto"/>
        <w:ind w:left="360"/>
        <w:rPr>
          <w:rFonts w:ascii="Times New Roman" w:hAnsi="Times New Roman" w:cs="Times New Roman"/>
          <w:sz w:val="24"/>
          <w:szCs w:val="24"/>
        </w:rPr>
      </w:pPr>
    </w:p>
    <w:p w14:paraId="1A220663" w14:textId="4A751AA3" w:rsidR="00E8685D" w:rsidRPr="00AA3B67" w:rsidRDefault="00E8685D" w:rsidP="00E8685D">
      <w:pPr>
        <w:spacing w:line="276" w:lineRule="auto"/>
        <w:ind w:left="360"/>
        <w:rPr>
          <w:rFonts w:ascii="Times New Roman" w:hAnsi="Times New Roman" w:cs="Times New Roman"/>
          <w:b/>
          <w:bCs/>
          <w:sz w:val="24"/>
          <w:szCs w:val="24"/>
        </w:rPr>
      </w:pPr>
      <w:r w:rsidRPr="00AA3B67">
        <w:rPr>
          <w:rFonts w:ascii="Times New Roman" w:hAnsi="Times New Roman" w:cs="Times New Roman"/>
          <w:b/>
          <w:bCs/>
          <w:sz w:val="24"/>
          <w:szCs w:val="24"/>
        </w:rPr>
        <w:t xml:space="preserve">X. </w:t>
      </w:r>
      <w:r w:rsidRPr="00AA3B67">
        <w:rPr>
          <w:rFonts w:ascii="Times New Roman" w:hAnsi="Times New Roman" w:cs="Times New Roman"/>
          <w:b/>
          <w:sz w:val="24"/>
          <w:szCs w:val="24"/>
        </w:rPr>
        <w:t>Committee Reports</w:t>
      </w:r>
    </w:p>
    <w:p w14:paraId="265BBB1D" w14:textId="77777777" w:rsidR="00E8685D" w:rsidRPr="00AA3B67" w:rsidRDefault="00E8685D" w:rsidP="00E8685D">
      <w:pPr>
        <w:spacing w:line="276" w:lineRule="auto"/>
        <w:ind w:firstLine="180"/>
        <w:rPr>
          <w:rFonts w:ascii="Times New Roman" w:hAnsi="Times New Roman" w:cs="Times New Roman"/>
          <w:b/>
          <w:sz w:val="24"/>
          <w:szCs w:val="24"/>
        </w:rPr>
      </w:pPr>
    </w:p>
    <w:p w14:paraId="28261563" w14:textId="2E7E056A" w:rsidR="00E8685D" w:rsidRPr="00AA3B67" w:rsidRDefault="00E8685D" w:rsidP="00E8685D">
      <w:pPr>
        <w:pStyle w:val="ListParagraph"/>
        <w:numPr>
          <w:ilvl w:val="0"/>
          <w:numId w:val="7"/>
        </w:numPr>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Arthur Sanchez stated that the </w:t>
      </w:r>
      <w:r w:rsidR="002C51D1">
        <w:rPr>
          <w:rFonts w:ascii="Times New Roman" w:hAnsi="Times New Roman" w:cs="Times New Roman"/>
          <w:sz w:val="24"/>
          <w:szCs w:val="24"/>
        </w:rPr>
        <w:t xml:space="preserve">discs are on their way and he went to Alamosa to </w:t>
      </w:r>
      <w:r w:rsidR="0096277F">
        <w:rPr>
          <w:rFonts w:ascii="Times New Roman" w:hAnsi="Times New Roman" w:cs="Times New Roman"/>
          <w:sz w:val="24"/>
          <w:szCs w:val="24"/>
        </w:rPr>
        <w:t>pick up</w:t>
      </w:r>
      <w:r w:rsidR="002C51D1">
        <w:rPr>
          <w:rFonts w:ascii="Times New Roman" w:hAnsi="Times New Roman" w:cs="Times New Roman"/>
          <w:sz w:val="24"/>
          <w:szCs w:val="24"/>
        </w:rPr>
        <w:t xml:space="preserve"> the bearings. </w:t>
      </w:r>
    </w:p>
    <w:p w14:paraId="580F463D" w14:textId="77777777" w:rsidR="00E8685D" w:rsidRPr="00AA3B67" w:rsidRDefault="00E8685D" w:rsidP="00E8685D">
      <w:pPr>
        <w:rPr>
          <w:rFonts w:ascii="Times New Roman" w:hAnsi="Times New Roman" w:cs="Times New Roman"/>
          <w:sz w:val="24"/>
          <w:szCs w:val="24"/>
        </w:rPr>
      </w:pPr>
    </w:p>
    <w:p w14:paraId="5D0672BE" w14:textId="249E86DF" w:rsidR="00E8685D" w:rsidRPr="00AA3B67" w:rsidRDefault="00E8685D" w:rsidP="00E8685D">
      <w:pPr>
        <w:pStyle w:val="ListParagraph"/>
        <w:numPr>
          <w:ilvl w:val="0"/>
          <w:numId w:val="7"/>
        </w:numPr>
        <w:tabs>
          <w:tab w:val="left" w:pos="720"/>
          <w:tab w:val="left" w:pos="810"/>
          <w:tab w:val="left" w:pos="900"/>
        </w:tabs>
        <w:spacing w:line="276" w:lineRule="auto"/>
        <w:rPr>
          <w:rFonts w:ascii="Times New Roman" w:hAnsi="Times New Roman" w:cs="Times New Roman"/>
          <w:sz w:val="24"/>
          <w:szCs w:val="24"/>
        </w:rPr>
      </w:pPr>
      <w:r w:rsidRPr="00AA3B67">
        <w:rPr>
          <w:rFonts w:ascii="Times New Roman" w:hAnsi="Times New Roman" w:cs="Times New Roman"/>
          <w:sz w:val="24"/>
          <w:szCs w:val="24"/>
        </w:rPr>
        <w:t>Marty Martinez Jr.</w:t>
      </w:r>
      <w:r w:rsidR="002C51D1">
        <w:rPr>
          <w:rFonts w:ascii="Times New Roman" w:hAnsi="Times New Roman" w:cs="Times New Roman"/>
          <w:sz w:val="24"/>
          <w:szCs w:val="24"/>
        </w:rPr>
        <w:t>-N/A</w:t>
      </w:r>
    </w:p>
    <w:p w14:paraId="5B6CC208" w14:textId="77777777" w:rsidR="00E8685D" w:rsidRPr="00AA3B67" w:rsidRDefault="00E8685D" w:rsidP="00E8685D">
      <w:pPr>
        <w:pStyle w:val="ListParagraph"/>
        <w:rPr>
          <w:rFonts w:ascii="Times New Roman" w:hAnsi="Times New Roman" w:cs="Times New Roman"/>
          <w:sz w:val="24"/>
          <w:szCs w:val="24"/>
        </w:rPr>
      </w:pPr>
    </w:p>
    <w:p w14:paraId="765C9308" w14:textId="2D058AD4" w:rsidR="00E8685D" w:rsidRPr="00AA3B67" w:rsidRDefault="00E8685D" w:rsidP="00E8685D">
      <w:pPr>
        <w:pStyle w:val="ListParagraph"/>
        <w:numPr>
          <w:ilvl w:val="0"/>
          <w:numId w:val="7"/>
        </w:numPr>
        <w:tabs>
          <w:tab w:val="left" w:pos="720"/>
          <w:tab w:val="left" w:pos="810"/>
          <w:tab w:val="left" w:pos="900"/>
        </w:tabs>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Chris Lucero stated that </w:t>
      </w:r>
      <w:r w:rsidR="002C51D1">
        <w:rPr>
          <w:rFonts w:ascii="Times New Roman" w:hAnsi="Times New Roman" w:cs="Times New Roman"/>
          <w:sz w:val="24"/>
          <w:szCs w:val="24"/>
        </w:rPr>
        <w:t>the animal numbers are great on the property right now. Chris Lucero will start putting salt blocks in the areas. Also, Chris</w:t>
      </w:r>
      <w:r w:rsidR="004064E0">
        <w:rPr>
          <w:rFonts w:ascii="Times New Roman" w:hAnsi="Times New Roman" w:cs="Times New Roman"/>
          <w:sz w:val="24"/>
          <w:szCs w:val="24"/>
        </w:rPr>
        <w:t xml:space="preserve"> Lucero</w:t>
      </w:r>
      <w:r w:rsidR="002C51D1">
        <w:rPr>
          <w:rFonts w:ascii="Times New Roman" w:hAnsi="Times New Roman" w:cs="Times New Roman"/>
          <w:sz w:val="24"/>
          <w:szCs w:val="24"/>
        </w:rPr>
        <w:t xml:space="preserve"> saw about 9 big horn sheep in the park near the canopy </w:t>
      </w:r>
      <w:r w:rsidR="004064E0">
        <w:rPr>
          <w:rFonts w:ascii="Times New Roman" w:hAnsi="Times New Roman" w:cs="Times New Roman"/>
          <w:sz w:val="24"/>
          <w:szCs w:val="24"/>
        </w:rPr>
        <w:t>a few days before the meeting on April 17</w:t>
      </w:r>
      <w:r w:rsidR="004064E0" w:rsidRPr="004064E0">
        <w:rPr>
          <w:rFonts w:ascii="Times New Roman" w:hAnsi="Times New Roman" w:cs="Times New Roman"/>
          <w:sz w:val="24"/>
          <w:szCs w:val="24"/>
          <w:vertAlign w:val="superscript"/>
        </w:rPr>
        <w:t>th</w:t>
      </w:r>
      <w:r w:rsidR="004064E0">
        <w:rPr>
          <w:rFonts w:ascii="Times New Roman" w:hAnsi="Times New Roman" w:cs="Times New Roman"/>
          <w:sz w:val="24"/>
          <w:szCs w:val="24"/>
        </w:rPr>
        <w:t>, 2020.</w:t>
      </w:r>
    </w:p>
    <w:p w14:paraId="588189D9" w14:textId="77777777" w:rsidR="00E8685D" w:rsidRPr="00AA3B67" w:rsidRDefault="00E8685D" w:rsidP="00E8685D">
      <w:pPr>
        <w:pStyle w:val="ListParagraph"/>
        <w:rPr>
          <w:rFonts w:ascii="Times New Roman" w:hAnsi="Times New Roman" w:cs="Times New Roman"/>
          <w:sz w:val="24"/>
          <w:szCs w:val="24"/>
        </w:rPr>
      </w:pPr>
    </w:p>
    <w:p w14:paraId="7C92320E" w14:textId="522569A3" w:rsidR="00E8685D" w:rsidRPr="00AA3B67" w:rsidRDefault="00E8685D" w:rsidP="00E8685D">
      <w:pPr>
        <w:pStyle w:val="ListParagraph"/>
        <w:numPr>
          <w:ilvl w:val="0"/>
          <w:numId w:val="7"/>
        </w:numPr>
        <w:tabs>
          <w:tab w:val="left" w:pos="720"/>
          <w:tab w:val="left" w:pos="810"/>
          <w:tab w:val="left" w:pos="900"/>
        </w:tabs>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Leslie Maes- </w:t>
      </w:r>
      <w:r w:rsidR="002C51D1">
        <w:rPr>
          <w:rFonts w:ascii="Times New Roman" w:hAnsi="Times New Roman" w:cs="Times New Roman"/>
          <w:sz w:val="24"/>
          <w:szCs w:val="24"/>
        </w:rPr>
        <w:t>N/A</w:t>
      </w:r>
      <w:r w:rsidRPr="00AA3B67">
        <w:rPr>
          <w:rFonts w:ascii="Times New Roman" w:hAnsi="Times New Roman" w:cs="Times New Roman"/>
          <w:sz w:val="24"/>
          <w:szCs w:val="24"/>
        </w:rPr>
        <w:t xml:space="preserve">  </w:t>
      </w:r>
    </w:p>
    <w:p w14:paraId="0F973654" w14:textId="77777777" w:rsidR="00E8685D" w:rsidRPr="00AA3B67" w:rsidRDefault="00E8685D" w:rsidP="00E8685D">
      <w:pPr>
        <w:tabs>
          <w:tab w:val="left" w:pos="720"/>
          <w:tab w:val="left" w:pos="810"/>
          <w:tab w:val="left" w:pos="900"/>
        </w:tabs>
        <w:spacing w:line="276" w:lineRule="auto"/>
        <w:rPr>
          <w:rFonts w:ascii="Times New Roman" w:hAnsi="Times New Roman" w:cs="Times New Roman"/>
          <w:sz w:val="24"/>
          <w:szCs w:val="24"/>
        </w:rPr>
      </w:pPr>
    </w:p>
    <w:p w14:paraId="370BF614" w14:textId="098BCDAA" w:rsidR="00E8685D" w:rsidRPr="00AA3B67" w:rsidRDefault="00E8685D" w:rsidP="00E8685D">
      <w:pPr>
        <w:spacing w:line="276" w:lineRule="auto"/>
        <w:ind w:firstLine="180"/>
        <w:rPr>
          <w:rFonts w:ascii="Times New Roman" w:hAnsi="Times New Roman" w:cs="Times New Roman"/>
          <w:sz w:val="24"/>
          <w:szCs w:val="24"/>
        </w:rPr>
      </w:pPr>
      <w:r w:rsidRPr="00AA3B67">
        <w:rPr>
          <w:rFonts w:ascii="Times New Roman" w:hAnsi="Times New Roman" w:cs="Times New Roman"/>
          <w:b/>
          <w:sz w:val="24"/>
          <w:szCs w:val="24"/>
        </w:rPr>
        <w:lastRenderedPageBreak/>
        <w:t xml:space="preserve"> X</w:t>
      </w:r>
      <w:r w:rsidR="002C51D1">
        <w:rPr>
          <w:rFonts w:ascii="Times New Roman" w:hAnsi="Times New Roman" w:cs="Times New Roman"/>
          <w:b/>
          <w:sz w:val="24"/>
          <w:szCs w:val="24"/>
        </w:rPr>
        <w:t>I</w:t>
      </w:r>
      <w:r w:rsidRPr="00AA3B67">
        <w:rPr>
          <w:rFonts w:ascii="Times New Roman" w:hAnsi="Times New Roman" w:cs="Times New Roman"/>
          <w:b/>
          <w:sz w:val="24"/>
          <w:szCs w:val="24"/>
        </w:rPr>
        <w:t>. President’s Report</w:t>
      </w:r>
      <w:r w:rsidRPr="00AA3B67">
        <w:rPr>
          <w:rFonts w:ascii="Times New Roman" w:hAnsi="Times New Roman" w:cs="Times New Roman"/>
          <w:sz w:val="24"/>
          <w:szCs w:val="24"/>
        </w:rPr>
        <w:t xml:space="preserve">-By Leonard Arguello </w:t>
      </w:r>
    </w:p>
    <w:p w14:paraId="60EC34A1" w14:textId="77777777" w:rsidR="00E8685D" w:rsidRPr="00AA3B67" w:rsidRDefault="00E8685D" w:rsidP="00E8685D">
      <w:pPr>
        <w:spacing w:line="276" w:lineRule="auto"/>
        <w:ind w:firstLine="180"/>
        <w:rPr>
          <w:rFonts w:ascii="Times New Roman" w:hAnsi="Times New Roman" w:cs="Times New Roman"/>
          <w:sz w:val="24"/>
          <w:szCs w:val="24"/>
        </w:rPr>
      </w:pPr>
    </w:p>
    <w:p w14:paraId="697D6590" w14:textId="6AFFDB28" w:rsidR="00E8685D" w:rsidRPr="002C51D1" w:rsidRDefault="00E8685D" w:rsidP="002C51D1">
      <w:pPr>
        <w:pStyle w:val="ListParagraph"/>
        <w:numPr>
          <w:ilvl w:val="0"/>
          <w:numId w:val="8"/>
        </w:numPr>
        <w:spacing w:line="276" w:lineRule="auto"/>
        <w:rPr>
          <w:rFonts w:ascii="Times New Roman" w:hAnsi="Times New Roman" w:cs="Times New Roman"/>
          <w:sz w:val="24"/>
          <w:szCs w:val="24"/>
        </w:rPr>
      </w:pPr>
      <w:r w:rsidRPr="00AA3B67">
        <w:rPr>
          <w:rFonts w:ascii="Times New Roman" w:hAnsi="Times New Roman" w:cs="Times New Roman"/>
          <w:sz w:val="24"/>
          <w:szCs w:val="24"/>
        </w:rPr>
        <w:t xml:space="preserve">Leonard Arguello </w:t>
      </w:r>
      <w:r w:rsidR="004064E0">
        <w:rPr>
          <w:rFonts w:ascii="Times New Roman" w:hAnsi="Times New Roman" w:cs="Times New Roman"/>
          <w:sz w:val="24"/>
          <w:szCs w:val="24"/>
        </w:rPr>
        <w:t>stated that no further updates on the Clear/ Quiet Title. Leonard Arguello will inform the other Board of Directors when Dennis Romero responds.</w:t>
      </w:r>
      <w:r w:rsidRPr="00AA3B67">
        <w:rPr>
          <w:rFonts w:ascii="Times New Roman" w:hAnsi="Times New Roman" w:cs="Times New Roman"/>
          <w:sz w:val="24"/>
          <w:szCs w:val="24"/>
        </w:rPr>
        <w:t xml:space="preserve">  </w:t>
      </w:r>
    </w:p>
    <w:p w14:paraId="6AB41A8D" w14:textId="77777777" w:rsidR="00E8685D" w:rsidRPr="00AA3B67" w:rsidRDefault="00E8685D" w:rsidP="00E8685D">
      <w:pPr>
        <w:pStyle w:val="ListParagraph"/>
        <w:jc w:val="both"/>
        <w:rPr>
          <w:rFonts w:ascii="Times New Roman" w:hAnsi="Times New Roman" w:cs="Times New Roman"/>
          <w:sz w:val="24"/>
          <w:szCs w:val="24"/>
        </w:rPr>
      </w:pPr>
    </w:p>
    <w:p w14:paraId="1A6B8DE2" w14:textId="77777777" w:rsidR="00E8685D" w:rsidRPr="00AA3B67" w:rsidRDefault="00E8685D" w:rsidP="00E8685D">
      <w:pPr>
        <w:ind w:left="360" w:hanging="90"/>
        <w:jc w:val="both"/>
        <w:rPr>
          <w:rFonts w:ascii="Times New Roman" w:hAnsi="Times New Roman" w:cs="Times New Roman"/>
          <w:b/>
          <w:sz w:val="24"/>
          <w:szCs w:val="24"/>
        </w:rPr>
      </w:pPr>
      <w:r w:rsidRPr="00AA3B67">
        <w:rPr>
          <w:rFonts w:ascii="Times New Roman" w:hAnsi="Times New Roman" w:cs="Times New Roman"/>
          <w:b/>
          <w:sz w:val="24"/>
          <w:szCs w:val="24"/>
        </w:rPr>
        <w:t>XII. Executive Session</w:t>
      </w:r>
    </w:p>
    <w:p w14:paraId="2B2ED7D7" w14:textId="77777777" w:rsidR="00E8685D" w:rsidRPr="00AA3B67" w:rsidRDefault="00E8685D" w:rsidP="00E8685D">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 xml:space="preserve"> </w:t>
      </w:r>
    </w:p>
    <w:p w14:paraId="3F1B2A8C" w14:textId="77777777" w:rsidR="00E8685D" w:rsidRPr="00AA3B67" w:rsidRDefault="00E8685D" w:rsidP="00E8685D">
      <w:pPr>
        <w:ind w:left="360" w:hanging="90"/>
        <w:jc w:val="both"/>
        <w:rPr>
          <w:rFonts w:ascii="Times New Roman" w:hAnsi="Times New Roman" w:cs="Times New Roman"/>
          <w:b/>
          <w:color w:val="FF0000"/>
          <w:sz w:val="24"/>
          <w:szCs w:val="24"/>
        </w:rPr>
      </w:pPr>
      <w:r w:rsidRPr="00AA3B67">
        <w:rPr>
          <w:rFonts w:ascii="Times New Roman" w:hAnsi="Times New Roman" w:cs="Times New Roman"/>
          <w:sz w:val="24"/>
          <w:szCs w:val="24"/>
        </w:rPr>
        <w:tab/>
      </w:r>
      <w:r w:rsidRPr="00AA3B67">
        <w:rPr>
          <w:rFonts w:ascii="Times New Roman" w:hAnsi="Times New Roman" w:cs="Times New Roman"/>
          <w:sz w:val="24"/>
          <w:szCs w:val="24"/>
        </w:rPr>
        <w:tab/>
      </w:r>
      <w:r w:rsidRPr="00AA3B67">
        <w:rPr>
          <w:rFonts w:ascii="Times New Roman" w:hAnsi="Times New Roman" w:cs="Times New Roman"/>
          <w:b/>
          <w:color w:val="FF0000"/>
          <w:sz w:val="24"/>
          <w:szCs w:val="24"/>
        </w:rPr>
        <w:t xml:space="preserve">Marty Martinez Jr. made a motion, second by Chris Lucero to go into Executive </w:t>
      </w:r>
    </w:p>
    <w:p w14:paraId="103C15BA" w14:textId="63054ED9" w:rsidR="00E8685D" w:rsidRPr="00AA3B67" w:rsidRDefault="00E8685D" w:rsidP="00E8685D">
      <w:pPr>
        <w:ind w:left="360" w:hanging="90"/>
        <w:jc w:val="both"/>
        <w:rPr>
          <w:rFonts w:ascii="Times New Roman" w:hAnsi="Times New Roman" w:cs="Times New Roman"/>
          <w:b/>
          <w:color w:val="FF0000"/>
          <w:sz w:val="24"/>
          <w:szCs w:val="24"/>
        </w:rPr>
      </w:pPr>
      <w:r w:rsidRPr="00AA3B67">
        <w:rPr>
          <w:rFonts w:ascii="Times New Roman" w:hAnsi="Times New Roman" w:cs="Times New Roman"/>
          <w:b/>
          <w:color w:val="FF0000"/>
          <w:sz w:val="24"/>
          <w:szCs w:val="24"/>
        </w:rPr>
        <w:t xml:space="preserve">        Session at </w:t>
      </w:r>
      <w:r w:rsidR="004064E0">
        <w:rPr>
          <w:rFonts w:ascii="Times New Roman" w:hAnsi="Times New Roman" w:cs="Times New Roman"/>
          <w:b/>
          <w:color w:val="FF0000"/>
          <w:sz w:val="24"/>
          <w:szCs w:val="24"/>
        </w:rPr>
        <w:t>7:15</w:t>
      </w:r>
      <w:r w:rsidRPr="00AA3B67">
        <w:rPr>
          <w:rFonts w:ascii="Times New Roman" w:hAnsi="Times New Roman" w:cs="Times New Roman"/>
          <w:b/>
          <w:color w:val="FF0000"/>
          <w:sz w:val="24"/>
          <w:szCs w:val="24"/>
        </w:rPr>
        <w:t xml:space="preserve"> p.m.  MOTION CARRIED.</w:t>
      </w:r>
    </w:p>
    <w:p w14:paraId="6C1A4461" w14:textId="77777777" w:rsidR="00E8685D" w:rsidRPr="00AA3B67" w:rsidRDefault="00E8685D" w:rsidP="00E8685D">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 xml:space="preserve">   </w:t>
      </w:r>
    </w:p>
    <w:p w14:paraId="46BE25D7" w14:textId="1E099A19" w:rsidR="00E8685D" w:rsidRPr="00AA3B67" w:rsidRDefault="00E8685D" w:rsidP="00E8685D">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 xml:space="preserve">        Back from Executive Session at 7: </w:t>
      </w:r>
      <w:r w:rsidR="004064E0">
        <w:rPr>
          <w:rFonts w:ascii="Times New Roman" w:hAnsi="Times New Roman" w:cs="Times New Roman"/>
          <w:sz w:val="24"/>
          <w:szCs w:val="24"/>
        </w:rPr>
        <w:t>45</w:t>
      </w:r>
      <w:r w:rsidRPr="00AA3B67">
        <w:rPr>
          <w:rFonts w:ascii="Times New Roman" w:hAnsi="Times New Roman" w:cs="Times New Roman"/>
          <w:sz w:val="24"/>
          <w:szCs w:val="24"/>
        </w:rPr>
        <w:t xml:space="preserve"> p.m.</w:t>
      </w:r>
    </w:p>
    <w:p w14:paraId="4313EDB8" w14:textId="32616E74" w:rsidR="00E8685D" w:rsidRPr="00AA3B67" w:rsidRDefault="00E8685D" w:rsidP="004064E0">
      <w:pPr>
        <w:ind w:left="360" w:hanging="90"/>
        <w:jc w:val="both"/>
        <w:rPr>
          <w:rFonts w:ascii="Times New Roman" w:hAnsi="Times New Roman" w:cs="Times New Roman"/>
          <w:sz w:val="24"/>
          <w:szCs w:val="24"/>
        </w:rPr>
      </w:pPr>
      <w:r w:rsidRPr="00AA3B67">
        <w:rPr>
          <w:rFonts w:ascii="Times New Roman" w:hAnsi="Times New Roman" w:cs="Times New Roman"/>
          <w:sz w:val="24"/>
          <w:szCs w:val="24"/>
        </w:rPr>
        <w:tab/>
      </w:r>
      <w:r w:rsidRPr="00AA3B67">
        <w:rPr>
          <w:rFonts w:ascii="Times New Roman" w:hAnsi="Times New Roman" w:cs="Times New Roman"/>
          <w:sz w:val="24"/>
          <w:szCs w:val="24"/>
        </w:rPr>
        <w:tab/>
        <w:t>No decisions were made</w:t>
      </w:r>
      <w:r w:rsidR="004064E0">
        <w:rPr>
          <w:rFonts w:ascii="Times New Roman" w:hAnsi="Times New Roman" w:cs="Times New Roman"/>
          <w:sz w:val="24"/>
          <w:szCs w:val="24"/>
        </w:rPr>
        <w:t>.</w:t>
      </w:r>
    </w:p>
    <w:p w14:paraId="6E937F16" w14:textId="77777777" w:rsidR="00E8685D" w:rsidRPr="00AA3B67" w:rsidRDefault="00E8685D" w:rsidP="00E8685D">
      <w:pPr>
        <w:ind w:left="360" w:hanging="90"/>
        <w:jc w:val="both"/>
        <w:rPr>
          <w:rFonts w:ascii="Times New Roman" w:hAnsi="Times New Roman" w:cs="Times New Roman"/>
          <w:sz w:val="24"/>
          <w:szCs w:val="24"/>
        </w:rPr>
      </w:pPr>
    </w:p>
    <w:p w14:paraId="2B7F67A1" w14:textId="77777777" w:rsidR="00E8685D" w:rsidRPr="00AA3B67" w:rsidRDefault="00E8685D" w:rsidP="00E8685D">
      <w:pPr>
        <w:ind w:left="270" w:hanging="90"/>
        <w:jc w:val="both"/>
        <w:rPr>
          <w:rFonts w:ascii="Times New Roman" w:hAnsi="Times New Roman" w:cs="Times New Roman"/>
          <w:b/>
          <w:sz w:val="24"/>
          <w:szCs w:val="24"/>
        </w:rPr>
      </w:pPr>
      <w:r w:rsidRPr="00AA3B67">
        <w:rPr>
          <w:rFonts w:ascii="Times New Roman" w:hAnsi="Times New Roman" w:cs="Times New Roman"/>
          <w:b/>
          <w:sz w:val="24"/>
          <w:szCs w:val="24"/>
        </w:rPr>
        <w:t>XIII. Old Business</w:t>
      </w:r>
    </w:p>
    <w:p w14:paraId="51B7500C" w14:textId="77777777" w:rsidR="00E8685D" w:rsidRPr="00AA3B67" w:rsidRDefault="00E8685D" w:rsidP="00E8685D">
      <w:pPr>
        <w:ind w:left="270" w:hanging="90"/>
        <w:jc w:val="both"/>
        <w:rPr>
          <w:rFonts w:ascii="Times New Roman" w:hAnsi="Times New Roman" w:cs="Times New Roman"/>
          <w:b/>
          <w:sz w:val="24"/>
          <w:szCs w:val="24"/>
        </w:rPr>
      </w:pPr>
    </w:p>
    <w:p w14:paraId="0086BDEC" w14:textId="68CCD8B2" w:rsidR="00E8685D" w:rsidRPr="00AA3B67" w:rsidRDefault="00E8685D" w:rsidP="00E8685D">
      <w:pPr>
        <w:pStyle w:val="ListParagraph"/>
        <w:numPr>
          <w:ilvl w:val="0"/>
          <w:numId w:val="2"/>
        </w:numPr>
        <w:tabs>
          <w:tab w:val="left" w:pos="720"/>
          <w:tab w:val="left" w:pos="1080"/>
        </w:tabs>
        <w:jc w:val="both"/>
        <w:rPr>
          <w:rFonts w:ascii="Times New Roman" w:hAnsi="Times New Roman" w:cs="Times New Roman"/>
          <w:color w:val="000000" w:themeColor="text1"/>
          <w:sz w:val="24"/>
          <w:szCs w:val="24"/>
        </w:rPr>
      </w:pPr>
      <w:r w:rsidRPr="00AA3B67">
        <w:rPr>
          <w:rFonts w:ascii="Times New Roman" w:hAnsi="Times New Roman" w:cs="Times New Roman"/>
          <w:sz w:val="24"/>
          <w:szCs w:val="24"/>
        </w:rPr>
        <w:t>RCCLA Mineral &amp; Oil Rights</w:t>
      </w:r>
      <w:r w:rsidR="000558C4">
        <w:rPr>
          <w:rFonts w:ascii="Times New Roman" w:hAnsi="Times New Roman" w:cs="Times New Roman"/>
          <w:sz w:val="24"/>
          <w:szCs w:val="24"/>
        </w:rPr>
        <w:t>- No Update</w:t>
      </w:r>
    </w:p>
    <w:p w14:paraId="7AE3F2F1" w14:textId="77777777" w:rsidR="00E8685D" w:rsidRPr="004064E0" w:rsidRDefault="00E8685D" w:rsidP="004064E0">
      <w:pPr>
        <w:tabs>
          <w:tab w:val="left" w:pos="720"/>
          <w:tab w:val="left" w:pos="1080"/>
        </w:tabs>
        <w:jc w:val="both"/>
        <w:rPr>
          <w:rFonts w:ascii="Times New Roman" w:hAnsi="Times New Roman" w:cs="Times New Roman"/>
          <w:color w:val="000000" w:themeColor="text1"/>
          <w:sz w:val="24"/>
          <w:szCs w:val="24"/>
        </w:rPr>
      </w:pPr>
    </w:p>
    <w:p w14:paraId="15EC068F" w14:textId="75BEDDC3" w:rsidR="00E8685D" w:rsidRPr="00AA3B67" w:rsidRDefault="00E8685D" w:rsidP="00E8685D">
      <w:pPr>
        <w:pStyle w:val="ListParagraph"/>
        <w:numPr>
          <w:ilvl w:val="0"/>
          <w:numId w:val="2"/>
        </w:numPr>
        <w:tabs>
          <w:tab w:val="left" w:pos="720"/>
          <w:tab w:val="left" w:pos="1080"/>
        </w:tabs>
        <w:jc w:val="both"/>
        <w:rPr>
          <w:rFonts w:ascii="Times New Roman" w:hAnsi="Times New Roman" w:cs="Times New Roman"/>
          <w:color w:val="000000" w:themeColor="text1"/>
          <w:sz w:val="24"/>
          <w:szCs w:val="24"/>
        </w:rPr>
      </w:pPr>
      <w:r w:rsidRPr="00AA3B67">
        <w:rPr>
          <w:rFonts w:ascii="Times New Roman" w:hAnsi="Times New Roman" w:cs="Times New Roman"/>
          <w:sz w:val="24"/>
          <w:szCs w:val="24"/>
        </w:rPr>
        <w:t xml:space="preserve">Arellano Property- Still waiting to transfer over the water rights. </w:t>
      </w:r>
      <w:r w:rsidR="007B6746">
        <w:rPr>
          <w:rFonts w:ascii="Times New Roman" w:hAnsi="Times New Roman" w:cs="Times New Roman"/>
          <w:sz w:val="24"/>
          <w:szCs w:val="24"/>
        </w:rPr>
        <w:t xml:space="preserve">Steven Rivera has completely removed the structure that was on the </w:t>
      </w:r>
      <w:r w:rsidR="00A57A16">
        <w:rPr>
          <w:rFonts w:ascii="Times New Roman" w:hAnsi="Times New Roman" w:cs="Times New Roman"/>
          <w:sz w:val="24"/>
          <w:szCs w:val="24"/>
        </w:rPr>
        <w:t>property</w:t>
      </w:r>
      <w:r w:rsidR="007B6746">
        <w:rPr>
          <w:rFonts w:ascii="Times New Roman" w:hAnsi="Times New Roman" w:cs="Times New Roman"/>
          <w:sz w:val="24"/>
          <w:szCs w:val="24"/>
        </w:rPr>
        <w:t>.</w:t>
      </w:r>
    </w:p>
    <w:p w14:paraId="1AC45679" w14:textId="77777777" w:rsidR="00E8685D" w:rsidRPr="00AA3B67" w:rsidRDefault="00E8685D" w:rsidP="00E8685D">
      <w:pPr>
        <w:pStyle w:val="ListParagraph"/>
        <w:tabs>
          <w:tab w:val="left" w:pos="720"/>
          <w:tab w:val="left" w:pos="1080"/>
        </w:tabs>
        <w:ind w:left="1140"/>
        <w:jc w:val="both"/>
        <w:rPr>
          <w:rFonts w:ascii="Times New Roman" w:hAnsi="Times New Roman" w:cs="Times New Roman"/>
          <w:b/>
          <w:bCs/>
          <w:i/>
          <w:iCs/>
          <w:color w:val="5B9BD5" w:themeColor="accent5"/>
          <w:sz w:val="24"/>
          <w:szCs w:val="24"/>
        </w:rPr>
      </w:pPr>
    </w:p>
    <w:p w14:paraId="79360E1C" w14:textId="57EE4175" w:rsidR="00E8685D" w:rsidRPr="00AA3B67" w:rsidRDefault="00E8685D" w:rsidP="00E8685D">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 xml:space="preserve">Fernando Romo Thinning/State Forestry- </w:t>
      </w:r>
      <w:r w:rsidR="003B1582">
        <w:rPr>
          <w:rFonts w:ascii="Times New Roman" w:hAnsi="Times New Roman" w:cs="Times New Roman"/>
          <w:sz w:val="24"/>
          <w:szCs w:val="24"/>
        </w:rPr>
        <w:t>No Update</w:t>
      </w:r>
      <w:r w:rsidRPr="00AA3B67">
        <w:rPr>
          <w:rFonts w:ascii="Times New Roman" w:hAnsi="Times New Roman" w:cs="Times New Roman"/>
          <w:sz w:val="24"/>
          <w:szCs w:val="24"/>
        </w:rPr>
        <w:t xml:space="preserve"> </w:t>
      </w:r>
    </w:p>
    <w:p w14:paraId="41BFF63E" w14:textId="77777777" w:rsidR="00E8685D" w:rsidRPr="007B6746" w:rsidRDefault="00E8685D" w:rsidP="007B6746">
      <w:pPr>
        <w:jc w:val="both"/>
        <w:rPr>
          <w:rFonts w:ascii="Times New Roman" w:hAnsi="Times New Roman" w:cs="Times New Roman"/>
          <w:sz w:val="24"/>
          <w:szCs w:val="24"/>
        </w:rPr>
      </w:pPr>
    </w:p>
    <w:p w14:paraId="7C568403" w14:textId="77777777" w:rsidR="00E8685D" w:rsidRPr="00AA3B67" w:rsidRDefault="00E8685D" w:rsidP="00E8685D">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Draft letter to James Duran (CNF Forest Supervisor)-Tabled</w:t>
      </w:r>
    </w:p>
    <w:p w14:paraId="1E134F9E" w14:textId="77777777" w:rsidR="00E8685D" w:rsidRPr="00AA3B67" w:rsidRDefault="00E8685D" w:rsidP="00E8685D">
      <w:pPr>
        <w:ind w:left="270" w:hanging="90"/>
        <w:jc w:val="both"/>
        <w:rPr>
          <w:rFonts w:ascii="Times New Roman" w:hAnsi="Times New Roman" w:cs="Times New Roman"/>
          <w:sz w:val="24"/>
          <w:szCs w:val="24"/>
        </w:rPr>
      </w:pPr>
    </w:p>
    <w:p w14:paraId="65E222DC" w14:textId="77777777" w:rsidR="00E8685D" w:rsidRPr="00AA3B67" w:rsidRDefault="00E8685D" w:rsidP="00E8685D">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Contingency Fund Information- No updates.</w:t>
      </w:r>
    </w:p>
    <w:p w14:paraId="2F60302F" w14:textId="77777777" w:rsidR="00E8685D" w:rsidRPr="00AA3B67" w:rsidRDefault="00E8685D" w:rsidP="00E8685D">
      <w:pPr>
        <w:jc w:val="both"/>
        <w:rPr>
          <w:rFonts w:ascii="Times New Roman" w:hAnsi="Times New Roman" w:cs="Times New Roman"/>
          <w:sz w:val="24"/>
          <w:szCs w:val="24"/>
        </w:rPr>
      </w:pPr>
    </w:p>
    <w:p w14:paraId="182541E2" w14:textId="77777777" w:rsidR="00E8685D" w:rsidRPr="00AA3B67" w:rsidRDefault="00E8685D" w:rsidP="00E8685D">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Gentile Property- No updates</w:t>
      </w:r>
    </w:p>
    <w:p w14:paraId="685D4787" w14:textId="77777777" w:rsidR="00E8685D" w:rsidRPr="00AA3B67" w:rsidRDefault="00E8685D" w:rsidP="00E8685D">
      <w:pPr>
        <w:jc w:val="both"/>
        <w:rPr>
          <w:rFonts w:ascii="Times New Roman" w:hAnsi="Times New Roman" w:cs="Times New Roman"/>
          <w:sz w:val="24"/>
          <w:szCs w:val="24"/>
        </w:rPr>
      </w:pPr>
    </w:p>
    <w:p w14:paraId="5D8DEA5F" w14:textId="77777777" w:rsidR="00E8685D" w:rsidRPr="00AA3B67" w:rsidRDefault="00E8685D" w:rsidP="00E8685D">
      <w:pPr>
        <w:pStyle w:val="ListParagraph"/>
        <w:numPr>
          <w:ilvl w:val="0"/>
          <w:numId w:val="2"/>
        </w:numPr>
        <w:jc w:val="both"/>
        <w:rPr>
          <w:rFonts w:ascii="Times New Roman" w:hAnsi="Times New Roman" w:cs="Times New Roman"/>
          <w:sz w:val="24"/>
          <w:szCs w:val="24"/>
        </w:rPr>
      </w:pPr>
      <w:r w:rsidRPr="00AA3B67">
        <w:rPr>
          <w:rFonts w:ascii="Times New Roman" w:hAnsi="Times New Roman" w:cs="Times New Roman"/>
          <w:sz w:val="24"/>
          <w:szCs w:val="24"/>
        </w:rPr>
        <w:t xml:space="preserve">2020 Tax Assessment- No updates </w:t>
      </w:r>
    </w:p>
    <w:p w14:paraId="286520AB" w14:textId="77777777" w:rsidR="00E8685D" w:rsidRPr="00AA3B67" w:rsidRDefault="00E8685D" w:rsidP="00E8685D">
      <w:pPr>
        <w:jc w:val="both"/>
        <w:rPr>
          <w:rFonts w:ascii="Times New Roman" w:hAnsi="Times New Roman" w:cs="Times New Roman"/>
          <w:b/>
          <w:color w:val="000000" w:themeColor="text1"/>
          <w:sz w:val="24"/>
          <w:szCs w:val="24"/>
        </w:rPr>
      </w:pPr>
    </w:p>
    <w:p w14:paraId="4AA31803" w14:textId="77777777" w:rsidR="00E8685D" w:rsidRPr="00AA3B67" w:rsidRDefault="00E8685D" w:rsidP="00E8685D">
      <w:pPr>
        <w:ind w:left="270" w:hanging="90"/>
        <w:jc w:val="both"/>
        <w:rPr>
          <w:rFonts w:ascii="Times New Roman" w:hAnsi="Times New Roman" w:cs="Times New Roman"/>
          <w:color w:val="000000" w:themeColor="text1"/>
          <w:sz w:val="24"/>
          <w:szCs w:val="24"/>
        </w:rPr>
      </w:pPr>
      <w:r w:rsidRPr="00AA3B67">
        <w:rPr>
          <w:rFonts w:ascii="Times New Roman" w:hAnsi="Times New Roman" w:cs="Times New Roman"/>
          <w:b/>
          <w:color w:val="000000" w:themeColor="text1"/>
          <w:sz w:val="24"/>
          <w:szCs w:val="24"/>
        </w:rPr>
        <w:t>XIV. New Business</w:t>
      </w:r>
      <w:r w:rsidRPr="00AA3B67">
        <w:rPr>
          <w:rFonts w:ascii="Times New Roman" w:hAnsi="Times New Roman" w:cs="Times New Roman"/>
          <w:color w:val="000000" w:themeColor="text1"/>
          <w:sz w:val="24"/>
          <w:szCs w:val="24"/>
        </w:rPr>
        <w:t>-</w:t>
      </w:r>
    </w:p>
    <w:p w14:paraId="6DDD0766" w14:textId="77777777" w:rsidR="00E8685D" w:rsidRPr="00AA3B67" w:rsidRDefault="00E8685D" w:rsidP="00E8685D">
      <w:pPr>
        <w:ind w:left="270" w:hanging="90"/>
        <w:jc w:val="both"/>
        <w:rPr>
          <w:rFonts w:ascii="Times New Roman" w:hAnsi="Times New Roman" w:cs="Times New Roman"/>
          <w:color w:val="000000" w:themeColor="text1"/>
          <w:sz w:val="24"/>
          <w:szCs w:val="24"/>
        </w:rPr>
      </w:pPr>
    </w:p>
    <w:p w14:paraId="5371CBDD" w14:textId="77777777" w:rsidR="00E8685D" w:rsidRPr="00AA3B67" w:rsidRDefault="00E8685D" w:rsidP="00E8685D">
      <w:pPr>
        <w:pStyle w:val="ListParagraph"/>
        <w:numPr>
          <w:ilvl w:val="0"/>
          <w:numId w:val="6"/>
        </w:numPr>
        <w:jc w:val="both"/>
        <w:rPr>
          <w:rFonts w:ascii="Times New Roman" w:hAnsi="Times New Roman" w:cs="Times New Roman"/>
          <w:color w:val="000000" w:themeColor="text1"/>
          <w:sz w:val="24"/>
          <w:szCs w:val="24"/>
        </w:rPr>
      </w:pPr>
      <w:r w:rsidRPr="00AA3B67">
        <w:rPr>
          <w:rFonts w:ascii="Times New Roman" w:hAnsi="Times New Roman" w:cs="Times New Roman"/>
          <w:color w:val="000000" w:themeColor="text1"/>
          <w:sz w:val="24"/>
          <w:szCs w:val="24"/>
        </w:rPr>
        <w:t>Issue Decisions Action Items-by Sherrie Bice</w:t>
      </w:r>
    </w:p>
    <w:p w14:paraId="4FA6C835" w14:textId="77777777" w:rsidR="00E8685D" w:rsidRPr="00AA3B67" w:rsidRDefault="00E8685D" w:rsidP="00E8685D">
      <w:pPr>
        <w:jc w:val="both"/>
        <w:rPr>
          <w:rFonts w:ascii="Times New Roman" w:hAnsi="Times New Roman" w:cs="Times New Roman"/>
          <w:color w:val="000000" w:themeColor="text1"/>
          <w:sz w:val="24"/>
          <w:szCs w:val="24"/>
        </w:rPr>
      </w:pPr>
    </w:p>
    <w:p w14:paraId="67DE7B38" w14:textId="77777777" w:rsidR="007179B3" w:rsidRPr="007179B3" w:rsidRDefault="007179B3" w:rsidP="007179B3">
      <w:pPr>
        <w:pStyle w:val="ListParagraph"/>
        <w:numPr>
          <w:ilvl w:val="0"/>
          <w:numId w:val="12"/>
        </w:numPr>
        <w:rPr>
          <w:rFonts w:ascii="Times New Roman" w:eastAsia="Times New Roman" w:hAnsi="Times New Roman" w:cs="Times New Roman"/>
          <w:sz w:val="24"/>
          <w:szCs w:val="24"/>
        </w:rPr>
      </w:pPr>
      <w:bookmarkStart w:id="0" w:name="_Hlk24553045"/>
      <w:r w:rsidRPr="007179B3">
        <w:rPr>
          <w:rFonts w:ascii="Times New Roman" w:hAnsi="Times New Roman" w:cs="Times New Roman"/>
          <w:b/>
          <w:sz w:val="24"/>
          <w:szCs w:val="24"/>
          <w:u w:val="single"/>
        </w:rPr>
        <w:t xml:space="preserve">Office Shut Down/Pay </w:t>
      </w:r>
    </w:p>
    <w:bookmarkEnd w:id="0"/>
    <w:p w14:paraId="5D29F127" w14:textId="77777777" w:rsidR="007179B3" w:rsidRPr="007179B3" w:rsidRDefault="007179B3" w:rsidP="007179B3">
      <w:pPr>
        <w:pStyle w:val="ListParagraph"/>
        <w:rPr>
          <w:rFonts w:ascii="Times New Roman" w:hAnsi="Times New Roman" w:cs="Times New Roman"/>
          <w:b/>
          <w:sz w:val="24"/>
          <w:szCs w:val="24"/>
        </w:rPr>
      </w:pPr>
      <w:r w:rsidRPr="007179B3">
        <w:rPr>
          <w:rFonts w:ascii="Times New Roman" w:hAnsi="Times New Roman" w:cs="Times New Roman"/>
          <w:b/>
          <w:sz w:val="24"/>
          <w:szCs w:val="24"/>
        </w:rPr>
        <w:tab/>
        <w:t xml:space="preserve"> </w:t>
      </w:r>
    </w:p>
    <w:p w14:paraId="571ADB82" w14:textId="77777777" w:rsidR="007179B3" w:rsidRDefault="007179B3" w:rsidP="007179B3">
      <w:pPr>
        <w:pStyle w:val="ListParagraph"/>
        <w:rPr>
          <w:rFonts w:ascii="Times New Roman" w:hAnsi="Times New Roman" w:cs="Times New Roman"/>
          <w:sz w:val="24"/>
          <w:szCs w:val="24"/>
        </w:rPr>
      </w:pPr>
      <w:r w:rsidRPr="007179B3">
        <w:rPr>
          <w:rFonts w:ascii="Times New Roman" w:hAnsi="Times New Roman" w:cs="Times New Roman"/>
          <w:sz w:val="24"/>
          <w:szCs w:val="24"/>
        </w:rPr>
        <w:t>Due to the COVID-19 Virus the RCCLA shut down for customers on March 17</w:t>
      </w:r>
      <w:r w:rsidRPr="007179B3">
        <w:rPr>
          <w:rFonts w:ascii="Times New Roman" w:hAnsi="Times New Roman" w:cs="Times New Roman"/>
          <w:sz w:val="24"/>
          <w:szCs w:val="24"/>
          <w:vertAlign w:val="superscript"/>
        </w:rPr>
        <w:t>th</w:t>
      </w:r>
      <w:r w:rsidRPr="007179B3">
        <w:rPr>
          <w:rFonts w:ascii="Times New Roman" w:hAnsi="Times New Roman" w:cs="Times New Roman"/>
          <w:sz w:val="24"/>
          <w:szCs w:val="24"/>
        </w:rPr>
        <w:t>, 2020 to ensure the safety of the employees and the citizens in our community. Since then, The Governor passed a law that no more than 5 people are allowed in a building. As far as I know Steven Rivera will continue to work on fences and other projects on the RCCLA property. Sherrie Bice will still be taking payments and answering all questions by phone or email during this time of closure. The Board of directors need to discuss layoffs, payment, and closure due the state shut down.</w:t>
      </w:r>
    </w:p>
    <w:p w14:paraId="5FB28C07" w14:textId="77777777" w:rsidR="007179B3" w:rsidRDefault="007179B3" w:rsidP="007179B3">
      <w:pPr>
        <w:pStyle w:val="ListParagraph"/>
        <w:rPr>
          <w:rFonts w:ascii="Times New Roman" w:hAnsi="Times New Roman" w:cs="Times New Roman"/>
          <w:sz w:val="24"/>
          <w:szCs w:val="24"/>
        </w:rPr>
      </w:pPr>
    </w:p>
    <w:p w14:paraId="2D154EE5" w14:textId="17DCD7ED" w:rsidR="007179B3" w:rsidRPr="007179B3" w:rsidRDefault="007179B3" w:rsidP="007179B3">
      <w:pPr>
        <w:pStyle w:val="ListParagraph"/>
        <w:rPr>
          <w:rFonts w:ascii="Times New Roman" w:hAnsi="Times New Roman" w:cs="Times New Roman"/>
          <w:sz w:val="24"/>
          <w:szCs w:val="24"/>
        </w:rPr>
      </w:pPr>
      <w:r>
        <w:rPr>
          <w:rFonts w:ascii="Times New Roman" w:hAnsi="Times New Roman" w:cs="Times New Roman"/>
          <w:b/>
          <w:bCs/>
          <w:i/>
          <w:iCs/>
          <w:color w:val="00B0F0"/>
          <w:sz w:val="24"/>
          <w:szCs w:val="24"/>
        </w:rPr>
        <w:lastRenderedPageBreak/>
        <w:t>Consensus of the Board to keep the office shut down until the state reopens. Sherrie Bice and Sonya Aceves will be going to main office to take payments and calls</w:t>
      </w:r>
      <w:r w:rsidR="00E24358">
        <w:rPr>
          <w:rFonts w:ascii="Times New Roman" w:hAnsi="Times New Roman" w:cs="Times New Roman"/>
          <w:b/>
          <w:bCs/>
          <w:i/>
          <w:iCs/>
          <w:color w:val="00B0F0"/>
          <w:sz w:val="24"/>
          <w:szCs w:val="24"/>
        </w:rPr>
        <w:t>.</w:t>
      </w:r>
      <w:r>
        <w:rPr>
          <w:rFonts w:ascii="Times New Roman" w:hAnsi="Times New Roman" w:cs="Times New Roman"/>
          <w:b/>
          <w:bCs/>
          <w:i/>
          <w:iCs/>
          <w:color w:val="00B0F0"/>
          <w:sz w:val="24"/>
          <w:szCs w:val="24"/>
        </w:rPr>
        <w:t xml:space="preserve"> </w:t>
      </w:r>
      <w:r w:rsidR="00E24358">
        <w:rPr>
          <w:rFonts w:ascii="Times New Roman" w:hAnsi="Times New Roman" w:cs="Times New Roman"/>
          <w:b/>
          <w:bCs/>
          <w:i/>
          <w:iCs/>
          <w:color w:val="00B0F0"/>
          <w:sz w:val="24"/>
          <w:szCs w:val="24"/>
        </w:rPr>
        <w:t>T</w:t>
      </w:r>
      <w:r>
        <w:rPr>
          <w:rFonts w:ascii="Times New Roman" w:hAnsi="Times New Roman" w:cs="Times New Roman"/>
          <w:b/>
          <w:bCs/>
          <w:i/>
          <w:iCs/>
          <w:color w:val="00B0F0"/>
          <w:sz w:val="24"/>
          <w:szCs w:val="24"/>
        </w:rPr>
        <w:t>he office doors will remain locked.</w:t>
      </w:r>
      <w:r w:rsidRPr="007179B3">
        <w:rPr>
          <w:rFonts w:ascii="Times New Roman" w:hAnsi="Times New Roman" w:cs="Times New Roman"/>
          <w:sz w:val="24"/>
          <w:szCs w:val="24"/>
        </w:rPr>
        <w:t xml:space="preserve">  </w:t>
      </w:r>
    </w:p>
    <w:p w14:paraId="46B96058" w14:textId="77777777" w:rsidR="007179B3" w:rsidRDefault="007179B3" w:rsidP="007179B3">
      <w:pPr>
        <w:pStyle w:val="ListParagraph"/>
        <w:rPr>
          <w:rFonts w:ascii="Times New Roman" w:hAnsi="Times New Roman" w:cs="Times New Roman"/>
          <w:b/>
          <w:sz w:val="24"/>
          <w:szCs w:val="24"/>
          <w:u w:val="single"/>
        </w:rPr>
      </w:pPr>
    </w:p>
    <w:p w14:paraId="4C5B7ACF" w14:textId="50B1E1F1" w:rsidR="00E8685D" w:rsidRPr="007179B3" w:rsidRDefault="00E8685D" w:rsidP="007179B3">
      <w:pPr>
        <w:pStyle w:val="ListParagraph"/>
        <w:numPr>
          <w:ilvl w:val="0"/>
          <w:numId w:val="12"/>
        </w:numPr>
        <w:rPr>
          <w:rFonts w:ascii="Times New Roman" w:hAnsi="Times New Roman" w:cs="Times New Roman"/>
          <w:b/>
          <w:sz w:val="24"/>
          <w:szCs w:val="24"/>
          <w:u w:val="single"/>
        </w:rPr>
      </w:pPr>
      <w:r w:rsidRPr="007179B3">
        <w:rPr>
          <w:rFonts w:ascii="Times New Roman" w:hAnsi="Times New Roman" w:cs="Times New Roman"/>
          <w:b/>
          <w:sz w:val="24"/>
          <w:szCs w:val="24"/>
          <w:u w:val="single"/>
        </w:rPr>
        <w:t>Resignation of Anthony Galvez / Acceptance of Pamela Romero as new Member/ Anthony Galvez receive Honorary Membership</w:t>
      </w:r>
    </w:p>
    <w:p w14:paraId="6C834411" w14:textId="77777777" w:rsidR="00E8685D" w:rsidRPr="00AA3B67" w:rsidRDefault="00E8685D" w:rsidP="00E8685D">
      <w:pPr>
        <w:rPr>
          <w:rFonts w:ascii="Times New Roman" w:hAnsi="Times New Roman" w:cs="Times New Roman"/>
          <w:b/>
          <w:sz w:val="24"/>
          <w:szCs w:val="24"/>
          <w:u w:val="single"/>
        </w:rPr>
      </w:pPr>
    </w:p>
    <w:p w14:paraId="02D73D76" w14:textId="77777777" w:rsidR="00E8685D" w:rsidRPr="00AA3B67" w:rsidRDefault="00E8685D" w:rsidP="00E8685D">
      <w:pPr>
        <w:ind w:firstLine="360"/>
        <w:rPr>
          <w:rFonts w:ascii="Times New Roman" w:hAnsi="Times New Roman" w:cs="Times New Roman"/>
          <w:sz w:val="24"/>
          <w:szCs w:val="24"/>
        </w:rPr>
      </w:pPr>
      <w:r w:rsidRPr="00AA3B67">
        <w:rPr>
          <w:rFonts w:ascii="Times New Roman" w:hAnsi="Times New Roman" w:cs="Times New Roman"/>
          <w:sz w:val="24"/>
          <w:szCs w:val="24"/>
        </w:rPr>
        <w:t xml:space="preserve">Anthony Galvez has sent in his resignation as a member. Anthony Galvez has sold his </w:t>
      </w:r>
    </w:p>
    <w:p w14:paraId="165D7FF5" w14:textId="77777777" w:rsidR="00E8685D" w:rsidRPr="00AA3B67" w:rsidRDefault="00E8685D" w:rsidP="00E8685D">
      <w:pPr>
        <w:ind w:left="360"/>
        <w:rPr>
          <w:rFonts w:ascii="Times New Roman" w:hAnsi="Times New Roman" w:cs="Times New Roman"/>
          <w:sz w:val="24"/>
          <w:szCs w:val="24"/>
        </w:rPr>
      </w:pPr>
      <w:r w:rsidRPr="00AA3B67">
        <w:rPr>
          <w:rFonts w:ascii="Times New Roman" w:hAnsi="Times New Roman" w:cs="Times New Roman"/>
          <w:sz w:val="24"/>
          <w:szCs w:val="24"/>
        </w:rPr>
        <w:t>membership to an un-related person that is related to a different Honorary member Alfonso Gonzales.</w:t>
      </w:r>
    </w:p>
    <w:p w14:paraId="1C02944E" w14:textId="77777777" w:rsidR="00E8685D" w:rsidRPr="00AA3B67" w:rsidRDefault="00E8685D" w:rsidP="00E8685D">
      <w:pPr>
        <w:ind w:left="360"/>
        <w:rPr>
          <w:rFonts w:ascii="Times New Roman" w:hAnsi="Times New Roman" w:cs="Times New Roman"/>
          <w:sz w:val="24"/>
          <w:szCs w:val="24"/>
        </w:rPr>
      </w:pPr>
    </w:p>
    <w:p w14:paraId="2A002497" w14:textId="77777777" w:rsidR="00E8685D" w:rsidRPr="00AA3B67" w:rsidRDefault="00E8685D" w:rsidP="00E8685D">
      <w:pPr>
        <w:ind w:left="360"/>
        <w:rPr>
          <w:rFonts w:ascii="Times New Roman" w:hAnsi="Times New Roman" w:cs="Times New Roman"/>
          <w:sz w:val="24"/>
          <w:szCs w:val="24"/>
        </w:rPr>
      </w:pPr>
      <w:r w:rsidRPr="00AA3B67">
        <w:rPr>
          <w:rFonts w:ascii="Times New Roman" w:hAnsi="Times New Roman" w:cs="Times New Roman"/>
          <w:sz w:val="24"/>
          <w:szCs w:val="24"/>
        </w:rPr>
        <w:t>Anthony Galvez acceptance of Honorary Membership. Anthony Galvez is 81 years of</w:t>
      </w:r>
    </w:p>
    <w:p w14:paraId="2BB495E4" w14:textId="0D431E9D" w:rsidR="00E8685D" w:rsidRDefault="007179B3" w:rsidP="007179B3">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sz w:val="24"/>
          <w:szCs w:val="24"/>
        </w:rPr>
        <w:t>age,</w:t>
      </w:r>
      <w:r w:rsidR="00E8685D" w:rsidRPr="00AA3B67">
        <w:rPr>
          <w:rFonts w:ascii="Times New Roman" w:hAnsi="Times New Roman" w:cs="Times New Roman"/>
          <w:sz w:val="24"/>
          <w:szCs w:val="24"/>
        </w:rPr>
        <w:t xml:space="preserve"> </w:t>
      </w:r>
      <w:r w:rsidRPr="00AA3B67">
        <w:rPr>
          <w:rFonts w:ascii="Times New Roman" w:hAnsi="Times New Roman" w:cs="Times New Roman"/>
          <w:sz w:val="24"/>
          <w:szCs w:val="24"/>
        </w:rPr>
        <w:t>however,</w:t>
      </w:r>
      <w:r w:rsidR="00E8685D" w:rsidRPr="00AA3B67">
        <w:rPr>
          <w:rFonts w:ascii="Times New Roman" w:hAnsi="Times New Roman" w:cs="Times New Roman"/>
          <w:sz w:val="24"/>
          <w:szCs w:val="24"/>
        </w:rPr>
        <w:t xml:space="preserve"> became a member in 2018.</w:t>
      </w:r>
    </w:p>
    <w:p w14:paraId="54ABF8FB" w14:textId="647B9936" w:rsidR="007179B3" w:rsidRDefault="007179B3" w:rsidP="007179B3">
      <w:pPr>
        <w:tabs>
          <w:tab w:val="left" w:pos="0"/>
          <w:tab w:val="left" w:pos="450"/>
          <w:tab w:val="left" w:pos="900"/>
        </w:tabs>
        <w:ind w:left="720" w:hanging="270"/>
        <w:contextualSpacing/>
        <w:rPr>
          <w:rFonts w:ascii="Times New Roman" w:hAnsi="Times New Roman" w:cs="Times New Roman"/>
          <w:sz w:val="24"/>
          <w:szCs w:val="24"/>
        </w:rPr>
      </w:pPr>
    </w:p>
    <w:p w14:paraId="380F2676" w14:textId="77777777" w:rsidR="007179B3" w:rsidRDefault="007179B3" w:rsidP="007179B3">
      <w:pPr>
        <w:tabs>
          <w:tab w:val="left" w:pos="0"/>
          <w:tab w:val="left" w:pos="450"/>
          <w:tab w:val="left" w:pos="900"/>
        </w:tabs>
        <w:ind w:left="720" w:hanging="270"/>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Chris Lucero made a motion, second by Marty Martinez to accept Anthony Galvez’s</w:t>
      </w:r>
    </w:p>
    <w:p w14:paraId="74B19943" w14:textId="66C832E1" w:rsidR="007179B3" w:rsidRPr="007179B3" w:rsidRDefault="007179B3" w:rsidP="007179B3">
      <w:pPr>
        <w:tabs>
          <w:tab w:val="left" w:pos="0"/>
          <w:tab w:val="left" w:pos="450"/>
          <w:tab w:val="left" w:pos="900"/>
        </w:tabs>
        <w:ind w:left="720" w:hanging="270"/>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resignation and grant him honorary membership. MOTION CARRIED.</w:t>
      </w:r>
    </w:p>
    <w:p w14:paraId="49E709F2" w14:textId="77777777" w:rsidR="00E8685D" w:rsidRPr="00AA3B67" w:rsidRDefault="00E8685D" w:rsidP="00E8685D">
      <w:pPr>
        <w:tabs>
          <w:tab w:val="left" w:pos="0"/>
          <w:tab w:val="left" w:pos="450"/>
          <w:tab w:val="left" w:pos="900"/>
        </w:tabs>
        <w:ind w:left="720" w:hanging="270"/>
        <w:contextualSpacing/>
        <w:rPr>
          <w:rFonts w:ascii="Times New Roman" w:hAnsi="Times New Roman" w:cs="Times New Roman"/>
          <w:sz w:val="24"/>
          <w:szCs w:val="24"/>
        </w:rPr>
      </w:pPr>
    </w:p>
    <w:p w14:paraId="3F7552A5" w14:textId="77777777" w:rsidR="00E8685D" w:rsidRPr="00AA3B67" w:rsidRDefault="00E8685D" w:rsidP="00E8685D">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sz w:val="24"/>
          <w:szCs w:val="24"/>
        </w:rPr>
        <w:t xml:space="preserve">Acceptance of New Membership for Pamela Romero. Pamela Romero has sent in </w:t>
      </w:r>
    </w:p>
    <w:p w14:paraId="12F05398" w14:textId="77777777" w:rsidR="00E8685D" w:rsidRPr="00AA3B67" w:rsidRDefault="00E8685D" w:rsidP="00E8685D">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sz w:val="24"/>
          <w:szCs w:val="24"/>
        </w:rPr>
        <w:t xml:space="preserve">application and proof of blood line from an honorary member, also 100.00 application fee </w:t>
      </w:r>
    </w:p>
    <w:p w14:paraId="28C3A4EB" w14:textId="77777777" w:rsidR="00E8685D" w:rsidRPr="00AA3B67" w:rsidRDefault="00E8685D" w:rsidP="00E8685D">
      <w:pPr>
        <w:tabs>
          <w:tab w:val="left" w:pos="0"/>
          <w:tab w:val="left" w:pos="450"/>
          <w:tab w:val="left" w:pos="900"/>
        </w:tabs>
        <w:ind w:left="720" w:hanging="270"/>
        <w:contextualSpacing/>
        <w:rPr>
          <w:rFonts w:ascii="Times New Roman" w:hAnsi="Times New Roman" w:cs="Times New Roman"/>
          <w:sz w:val="24"/>
          <w:szCs w:val="24"/>
        </w:rPr>
      </w:pPr>
      <w:r w:rsidRPr="00AA3B67">
        <w:rPr>
          <w:rFonts w:ascii="Times New Roman" w:hAnsi="Times New Roman" w:cs="Times New Roman"/>
          <w:sz w:val="24"/>
          <w:szCs w:val="24"/>
        </w:rPr>
        <w:t>has been received.</w:t>
      </w:r>
    </w:p>
    <w:p w14:paraId="749A95C6" w14:textId="2954CCF6" w:rsidR="00E8685D" w:rsidRDefault="00E8685D" w:rsidP="00E8685D">
      <w:pPr>
        <w:tabs>
          <w:tab w:val="left" w:pos="0"/>
          <w:tab w:val="left" w:pos="450"/>
          <w:tab w:val="left" w:pos="900"/>
        </w:tabs>
        <w:ind w:left="720" w:hanging="270"/>
        <w:contextualSpacing/>
        <w:rPr>
          <w:rFonts w:ascii="Times New Roman" w:hAnsi="Times New Roman" w:cs="Times New Roman"/>
          <w:sz w:val="24"/>
          <w:szCs w:val="24"/>
        </w:rPr>
      </w:pPr>
    </w:p>
    <w:p w14:paraId="2A1B713B" w14:textId="77777777" w:rsidR="0007164F" w:rsidRDefault="007179B3" w:rsidP="00E8685D">
      <w:pPr>
        <w:tabs>
          <w:tab w:val="left" w:pos="0"/>
          <w:tab w:val="left" w:pos="450"/>
          <w:tab w:val="left" w:pos="900"/>
        </w:tabs>
        <w:ind w:left="720" w:hanging="270"/>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Chris Lucero made a motion, second by Arthur Sanchez to </w:t>
      </w:r>
      <w:r w:rsidR="0007164F">
        <w:rPr>
          <w:rFonts w:ascii="Times New Roman" w:hAnsi="Times New Roman" w:cs="Times New Roman"/>
          <w:b/>
          <w:bCs/>
          <w:color w:val="FF0000"/>
          <w:sz w:val="24"/>
          <w:szCs w:val="24"/>
        </w:rPr>
        <w:t>accept</w:t>
      </w:r>
      <w:r>
        <w:rPr>
          <w:rFonts w:ascii="Times New Roman" w:hAnsi="Times New Roman" w:cs="Times New Roman"/>
          <w:b/>
          <w:bCs/>
          <w:color w:val="FF0000"/>
          <w:sz w:val="24"/>
          <w:szCs w:val="24"/>
        </w:rPr>
        <w:t xml:space="preserve"> Pamela Romero</w:t>
      </w:r>
      <w:r w:rsidR="0007164F">
        <w:rPr>
          <w:rFonts w:ascii="Times New Roman" w:hAnsi="Times New Roman" w:cs="Times New Roman"/>
          <w:b/>
          <w:bCs/>
          <w:color w:val="FF0000"/>
          <w:sz w:val="24"/>
          <w:szCs w:val="24"/>
        </w:rPr>
        <w:t xml:space="preserve"> as a </w:t>
      </w:r>
    </w:p>
    <w:p w14:paraId="569F432B" w14:textId="77777777" w:rsidR="0007164F" w:rsidRDefault="0007164F" w:rsidP="00E8685D">
      <w:pPr>
        <w:tabs>
          <w:tab w:val="left" w:pos="0"/>
          <w:tab w:val="left" w:pos="450"/>
          <w:tab w:val="left" w:pos="900"/>
        </w:tabs>
        <w:ind w:left="720" w:hanging="270"/>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new member on April 17</w:t>
      </w:r>
      <w:r w:rsidRPr="0007164F">
        <w:rPr>
          <w:rFonts w:ascii="Times New Roman" w:hAnsi="Times New Roman" w:cs="Times New Roman"/>
          <w:b/>
          <w:bCs/>
          <w:color w:val="FF0000"/>
          <w:sz w:val="24"/>
          <w:szCs w:val="24"/>
          <w:vertAlign w:val="superscript"/>
        </w:rPr>
        <w:t>th</w:t>
      </w:r>
      <w:r>
        <w:rPr>
          <w:rFonts w:ascii="Times New Roman" w:hAnsi="Times New Roman" w:cs="Times New Roman"/>
          <w:b/>
          <w:bCs/>
          <w:color w:val="FF0000"/>
          <w:sz w:val="24"/>
          <w:szCs w:val="24"/>
        </w:rPr>
        <w:t>, 2020. MOTION CARRIED.</w:t>
      </w:r>
    </w:p>
    <w:p w14:paraId="23D9ECCC" w14:textId="36E0A994" w:rsidR="00E8685D" w:rsidRPr="0007164F" w:rsidRDefault="007179B3" w:rsidP="0007164F">
      <w:pPr>
        <w:tabs>
          <w:tab w:val="left" w:pos="0"/>
          <w:tab w:val="left" w:pos="450"/>
          <w:tab w:val="left" w:pos="900"/>
        </w:tabs>
        <w:ind w:left="720" w:hanging="270"/>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p>
    <w:p w14:paraId="318ED3CF" w14:textId="709A4EFF" w:rsidR="0007164F" w:rsidRPr="0007164F" w:rsidRDefault="0007164F" w:rsidP="0007164F">
      <w:pPr>
        <w:pStyle w:val="ListParagraph"/>
        <w:numPr>
          <w:ilvl w:val="0"/>
          <w:numId w:val="12"/>
        </w:numPr>
        <w:spacing w:after="200" w:line="276" w:lineRule="auto"/>
        <w:rPr>
          <w:rFonts w:ascii="Times New Roman" w:hAnsi="Times New Roman" w:cs="Times New Roman"/>
          <w:b/>
          <w:bCs/>
          <w:sz w:val="24"/>
          <w:szCs w:val="24"/>
          <w:u w:val="single"/>
        </w:rPr>
      </w:pPr>
      <w:r w:rsidRPr="0007164F">
        <w:rPr>
          <w:rFonts w:ascii="Times New Roman" w:hAnsi="Times New Roman" w:cs="Times New Roman"/>
          <w:b/>
          <w:bCs/>
          <w:sz w:val="24"/>
          <w:szCs w:val="24"/>
          <w:u w:val="single"/>
        </w:rPr>
        <w:t>Advertising Dex.yp</w:t>
      </w:r>
    </w:p>
    <w:p w14:paraId="31A38991" w14:textId="77777777" w:rsidR="0007164F" w:rsidRDefault="0007164F" w:rsidP="00E8685D">
      <w:pPr>
        <w:pStyle w:val="NoSpacing"/>
        <w:ind w:firstLine="720"/>
        <w:rPr>
          <w:rFonts w:ascii="Times New Roman" w:hAnsi="Times New Roman" w:cs="Times New Roman"/>
          <w:sz w:val="24"/>
          <w:szCs w:val="24"/>
        </w:rPr>
      </w:pPr>
      <w:r w:rsidRPr="00BE6AA4">
        <w:rPr>
          <w:rFonts w:ascii="Times New Roman" w:hAnsi="Times New Roman" w:cs="Times New Roman"/>
          <w:sz w:val="24"/>
          <w:szCs w:val="24"/>
        </w:rPr>
        <w:t xml:space="preserve">An invoice has been received from Dex.yp in the amount of $461.78 for out Ads this </w:t>
      </w:r>
    </w:p>
    <w:p w14:paraId="060B84EE" w14:textId="77777777" w:rsidR="0007164F" w:rsidRDefault="0007164F" w:rsidP="00E8685D">
      <w:pPr>
        <w:pStyle w:val="NoSpacing"/>
        <w:ind w:firstLine="720"/>
        <w:rPr>
          <w:rFonts w:ascii="Times New Roman" w:hAnsi="Times New Roman" w:cs="Times New Roman"/>
          <w:sz w:val="24"/>
          <w:szCs w:val="24"/>
        </w:rPr>
      </w:pPr>
      <w:r w:rsidRPr="00BE6AA4">
        <w:rPr>
          <w:rFonts w:ascii="Times New Roman" w:hAnsi="Times New Roman" w:cs="Times New Roman"/>
          <w:sz w:val="24"/>
          <w:szCs w:val="24"/>
        </w:rPr>
        <w:t>amount was due February 9</w:t>
      </w:r>
      <w:r w:rsidRPr="00BE6AA4">
        <w:rPr>
          <w:rFonts w:ascii="Times New Roman" w:hAnsi="Times New Roman" w:cs="Times New Roman"/>
          <w:sz w:val="24"/>
          <w:szCs w:val="24"/>
          <w:vertAlign w:val="superscript"/>
        </w:rPr>
        <w:t>th</w:t>
      </w:r>
      <w:r w:rsidRPr="00BE6AA4">
        <w:rPr>
          <w:rFonts w:ascii="Times New Roman" w:hAnsi="Times New Roman" w:cs="Times New Roman"/>
          <w:sz w:val="24"/>
          <w:szCs w:val="24"/>
        </w:rPr>
        <w:t xml:space="preserve">, 2020. A late charge will be assessed. On the invoice we </w:t>
      </w:r>
    </w:p>
    <w:p w14:paraId="64AA9A62" w14:textId="77777777" w:rsidR="0007164F" w:rsidRDefault="0007164F" w:rsidP="00E8685D">
      <w:pPr>
        <w:pStyle w:val="NoSpacing"/>
        <w:ind w:firstLine="720"/>
        <w:rPr>
          <w:rFonts w:ascii="Times New Roman" w:hAnsi="Times New Roman" w:cs="Times New Roman"/>
          <w:sz w:val="24"/>
          <w:szCs w:val="24"/>
        </w:rPr>
      </w:pPr>
      <w:r w:rsidRPr="00BE6AA4">
        <w:rPr>
          <w:rFonts w:ascii="Times New Roman" w:hAnsi="Times New Roman" w:cs="Times New Roman"/>
          <w:sz w:val="24"/>
          <w:szCs w:val="24"/>
        </w:rPr>
        <w:t xml:space="preserve">will be charged for being in the white and yellow pages. To lower cost we can look in to </w:t>
      </w:r>
    </w:p>
    <w:p w14:paraId="72667531" w14:textId="77777777" w:rsidR="0007164F" w:rsidRDefault="0007164F" w:rsidP="00E8685D">
      <w:pPr>
        <w:pStyle w:val="NoSpacing"/>
        <w:ind w:firstLine="720"/>
        <w:rPr>
          <w:rFonts w:ascii="Times New Roman" w:hAnsi="Times New Roman" w:cs="Times New Roman"/>
          <w:sz w:val="24"/>
          <w:szCs w:val="24"/>
        </w:rPr>
      </w:pPr>
      <w:r w:rsidRPr="00BE6AA4">
        <w:rPr>
          <w:rFonts w:ascii="Times New Roman" w:hAnsi="Times New Roman" w:cs="Times New Roman"/>
          <w:sz w:val="24"/>
          <w:szCs w:val="24"/>
        </w:rPr>
        <w:t xml:space="preserve">doing one or the other. Since nobody responded to the notice in November of 2019 </w:t>
      </w:r>
    </w:p>
    <w:p w14:paraId="3614E6FA" w14:textId="77777777" w:rsidR="0007164F" w:rsidRDefault="0007164F" w:rsidP="00E8685D">
      <w:pPr>
        <w:pStyle w:val="NoSpacing"/>
        <w:ind w:firstLine="720"/>
        <w:rPr>
          <w:rFonts w:ascii="Times New Roman" w:hAnsi="Times New Roman" w:cs="Times New Roman"/>
          <w:sz w:val="24"/>
          <w:szCs w:val="24"/>
        </w:rPr>
      </w:pPr>
      <w:r w:rsidRPr="00BE6AA4">
        <w:rPr>
          <w:rFonts w:ascii="Times New Roman" w:hAnsi="Times New Roman" w:cs="Times New Roman"/>
          <w:sz w:val="24"/>
          <w:szCs w:val="24"/>
        </w:rPr>
        <w:t xml:space="preserve">unfortunately, we are liable to pay the full amount because the book has already been </w:t>
      </w:r>
    </w:p>
    <w:p w14:paraId="708701F4" w14:textId="77777777" w:rsidR="0007164F" w:rsidRDefault="0007164F" w:rsidP="00E8685D">
      <w:pPr>
        <w:pStyle w:val="NoSpacing"/>
        <w:ind w:firstLine="720"/>
        <w:rPr>
          <w:rFonts w:ascii="Times New Roman" w:hAnsi="Times New Roman" w:cs="Times New Roman"/>
          <w:sz w:val="24"/>
          <w:szCs w:val="24"/>
        </w:rPr>
      </w:pPr>
      <w:r w:rsidRPr="00BE6AA4">
        <w:rPr>
          <w:rFonts w:ascii="Times New Roman" w:hAnsi="Times New Roman" w:cs="Times New Roman"/>
          <w:sz w:val="24"/>
          <w:szCs w:val="24"/>
        </w:rPr>
        <w:t xml:space="preserve">published. I have cancelled the subscription for 2021 already so we will not have this </w:t>
      </w:r>
    </w:p>
    <w:p w14:paraId="2FD460AE" w14:textId="2815BF25" w:rsidR="00E8685D" w:rsidRDefault="0007164F" w:rsidP="0007164F">
      <w:pPr>
        <w:pStyle w:val="NoSpacing"/>
        <w:ind w:firstLine="720"/>
        <w:rPr>
          <w:rFonts w:ascii="Times New Roman" w:hAnsi="Times New Roman" w:cs="Times New Roman"/>
          <w:b/>
          <w:bCs/>
          <w:i/>
          <w:iCs/>
          <w:color w:val="00B0F0"/>
          <w:sz w:val="24"/>
          <w:szCs w:val="24"/>
        </w:rPr>
      </w:pPr>
      <w:r w:rsidRPr="00BE6AA4">
        <w:rPr>
          <w:rFonts w:ascii="Times New Roman" w:hAnsi="Times New Roman" w:cs="Times New Roman"/>
          <w:sz w:val="24"/>
          <w:szCs w:val="24"/>
        </w:rPr>
        <w:t>issue again however we must cover the outstanding bill due for 202</w:t>
      </w:r>
      <w:r>
        <w:rPr>
          <w:rFonts w:ascii="Times New Roman" w:hAnsi="Times New Roman" w:cs="Times New Roman"/>
          <w:sz w:val="24"/>
          <w:szCs w:val="24"/>
        </w:rPr>
        <w:t>0.</w:t>
      </w:r>
    </w:p>
    <w:p w14:paraId="0E200EDC" w14:textId="77777777" w:rsidR="0007164F" w:rsidRDefault="0007164F" w:rsidP="0007164F">
      <w:pPr>
        <w:pStyle w:val="NoSpacing"/>
        <w:ind w:firstLine="720"/>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 xml:space="preserve">Consensus of the Board to pay the balance for the 2020 Dex.yp this year with the </w:t>
      </w:r>
    </w:p>
    <w:p w14:paraId="6552A6A3" w14:textId="7EE6D8C6" w:rsidR="0007164F" w:rsidRDefault="0007164F" w:rsidP="0007164F">
      <w:pPr>
        <w:pStyle w:val="NoSpacing"/>
        <w:ind w:firstLine="720"/>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understanding that it has been cancelled for the 2021.</w:t>
      </w:r>
    </w:p>
    <w:p w14:paraId="79170F60" w14:textId="77777777" w:rsidR="0007164F" w:rsidRPr="0007164F" w:rsidRDefault="0007164F" w:rsidP="0007164F">
      <w:pPr>
        <w:pStyle w:val="NoSpacing"/>
        <w:ind w:firstLine="720"/>
        <w:rPr>
          <w:rFonts w:ascii="Times New Roman" w:hAnsi="Times New Roman" w:cs="Times New Roman"/>
          <w:b/>
          <w:bCs/>
          <w:i/>
          <w:iCs/>
          <w:color w:val="00B0F0"/>
          <w:sz w:val="24"/>
          <w:szCs w:val="24"/>
        </w:rPr>
      </w:pPr>
    </w:p>
    <w:p w14:paraId="4423B898" w14:textId="33FCD30D" w:rsidR="00DD59D7" w:rsidRPr="00792488" w:rsidRDefault="00DD59D7" w:rsidP="00792488">
      <w:pPr>
        <w:pStyle w:val="ListParagraph"/>
        <w:numPr>
          <w:ilvl w:val="0"/>
          <w:numId w:val="12"/>
        </w:numPr>
        <w:rPr>
          <w:rFonts w:ascii="Times New Roman" w:hAnsi="Times New Roman" w:cs="Times New Roman"/>
          <w:b/>
          <w:bCs/>
          <w:sz w:val="24"/>
          <w:szCs w:val="24"/>
        </w:rPr>
      </w:pPr>
      <w:r w:rsidRPr="00792488">
        <w:rPr>
          <w:rFonts w:ascii="Times New Roman" w:hAnsi="Times New Roman" w:cs="Times New Roman"/>
          <w:b/>
          <w:sz w:val="24"/>
          <w:szCs w:val="24"/>
          <w:u w:val="single"/>
        </w:rPr>
        <w:t>Field Day</w:t>
      </w:r>
    </w:p>
    <w:p w14:paraId="296D6EDF" w14:textId="77777777" w:rsidR="00DD59D7" w:rsidRPr="00DD59D7" w:rsidRDefault="00DD59D7" w:rsidP="00DD59D7">
      <w:pPr>
        <w:ind w:left="270" w:hanging="270"/>
        <w:rPr>
          <w:rFonts w:ascii="Times New Roman" w:hAnsi="Times New Roman" w:cs="Times New Roman"/>
          <w:b/>
          <w:sz w:val="24"/>
          <w:szCs w:val="24"/>
          <w:u w:val="single"/>
        </w:rPr>
      </w:pPr>
    </w:p>
    <w:p w14:paraId="353ABD19" w14:textId="77777777" w:rsidR="00DD59D7" w:rsidRDefault="00DD59D7" w:rsidP="00DD59D7">
      <w:pPr>
        <w:ind w:left="270" w:hanging="270"/>
        <w:rPr>
          <w:rFonts w:ascii="Times New Roman" w:hAnsi="Times New Roman" w:cs="Times New Roman"/>
          <w:bCs/>
          <w:sz w:val="24"/>
          <w:szCs w:val="24"/>
        </w:rPr>
      </w:pPr>
      <w:r w:rsidRPr="00DD59D7">
        <w:rPr>
          <w:rFonts w:ascii="Times New Roman" w:hAnsi="Times New Roman" w:cs="Times New Roman"/>
          <w:bCs/>
          <w:sz w:val="24"/>
          <w:szCs w:val="24"/>
        </w:rPr>
        <w:tab/>
      </w:r>
      <w:r w:rsidRPr="00DD59D7">
        <w:rPr>
          <w:rFonts w:ascii="Times New Roman" w:hAnsi="Times New Roman" w:cs="Times New Roman"/>
          <w:bCs/>
          <w:sz w:val="24"/>
          <w:szCs w:val="24"/>
        </w:rPr>
        <w:tab/>
        <w:t>According to the calendar I have received from Shelli Rivera the Field Day is supposed</w:t>
      </w:r>
      <w:r>
        <w:rPr>
          <w:rFonts w:ascii="Times New Roman" w:hAnsi="Times New Roman" w:cs="Times New Roman"/>
          <w:bCs/>
          <w:sz w:val="24"/>
          <w:szCs w:val="24"/>
        </w:rPr>
        <w:t xml:space="preserve"> </w:t>
      </w:r>
    </w:p>
    <w:p w14:paraId="36F16B86" w14:textId="754DC1EC" w:rsidR="00DD59D7" w:rsidRPr="00DD59D7" w:rsidRDefault="00DD59D7" w:rsidP="00DD59D7">
      <w:pPr>
        <w:ind w:left="270" w:firstLine="450"/>
        <w:rPr>
          <w:rFonts w:ascii="Times New Roman" w:hAnsi="Times New Roman" w:cs="Times New Roman"/>
          <w:bCs/>
          <w:sz w:val="24"/>
          <w:szCs w:val="24"/>
        </w:rPr>
      </w:pPr>
      <w:r w:rsidRPr="00DD59D7">
        <w:rPr>
          <w:rFonts w:ascii="Times New Roman" w:hAnsi="Times New Roman" w:cs="Times New Roman"/>
          <w:bCs/>
          <w:sz w:val="24"/>
          <w:szCs w:val="24"/>
        </w:rPr>
        <w:t xml:space="preserve">to </w:t>
      </w:r>
      <w:r>
        <w:rPr>
          <w:rFonts w:ascii="Times New Roman" w:hAnsi="Times New Roman" w:cs="Times New Roman"/>
          <w:bCs/>
          <w:sz w:val="24"/>
          <w:szCs w:val="24"/>
        </w:rPr>
        <w:t>t</w:t>
      </w:r>
      <w:r w:rsidRPr="00DD59D7">
        <w:rPr>
          <w:rFonts w:ascii="Times New Roman" w:hAnsi="Times New Roman" w:cs="Times New Roman"/>
          <w:bCs/>
          <w:sz w:val="24"/>
          <w:szCs w:val="24"/>
        </w:rPr>
        <w:t xml:space="preserve">ake place in April. Due to the COVID-19 we are not allowed to have a meeting with </w:t>
      </w:r>
    </w:p>
    <w:p w14:paraId="0A56C2C4" w14:textId="608DE554" w:rsidR="00DD59D7" w:rsidRDefault="00DD59D7" w:rsidP="00F61CBF">
      <w:pPr>
        <w:ind w:left="720"/>
        <w:rPr>
          <w:rFonts w:ascii="Times New Roman" w:hAnsi="Times New Roman" w:cs="Times New Roman"/>
          <w:bCs/>
          <w:sz w:val="24"/>
          <w:szCs w:val="24"/>
        </w:rPr>
      </w:pPr>
      <w:r w:rsidRPr="00DD59D7">
        <w:rPr>
          <w:rFonts w:ascii="Times New Roman" w:hAnsi="Times New Roman" w:cs="Times New Roman"/>
          <w:bCs/>
          <w:sz w:val="24"/>
          <w:szCs w:val="24"/>
        </w:rPr>
        <w:t>more than 5 people at a time. As manager I will ensure that the meeting</w:t>
      </w:r>
      <w:r w:rsidR="00F61CBF">
        <w:rPr>
          <w:rFonts w:ascii="Times New Roman" w:hAnsi="Times New Roman" w:cs="Times New Roman"/>
          <w:bCs/>
          <w:sz w:val="24"/>
          <w:szCs w:val="24"/>
        </w:rPr>
        <w:t xml:space="preserve"> is set in place</w:t>
      </w:r>
      <w:r w:rsidRPr="00DD59D7">
        <w:rPr>
          <w:rFonts w:ascii="Times New Roman" w:hAnsi="Times New Roman" w:cs="Times New Roman"/>
          <w:bCs/>
          <w:sz w:val="24"/>
          <w:szCs w:val="24"/>
        </w:rPr>
        <w:t xml:space="preserve">. All the speakers and businesses are shut down now to schedule the meeting for example the </w:t>
      </w:r>
      <w:r w:rsidR="00F61CBF">
        <w:rPr>
          <w:rFonts w:ascii="Times New Roman" w:hAnsi="Times New Roman" w:cs="Times New Roman"/>
          <w:bCs/>
          <w:sz w:val="24"/>
          <w:szCs w:val="24"/>
        </w:rPr>
        <w:t>F</w:t>
      </w:r>
      <w:r w:rsidRPr="00DD59D7">
        <w:rPr>
          <w:rFonts w:ascii="Times New Roman" w:hAnsi="Times New Roman" w:cs="Times New Roman"/>
          <w:bCs/>
          <w:sz w:val="24"/>
          <w:szCs w:val="24"/>
        </w:rPr>
        <w:t>orest Service</w:t>
      </w:r>
      <w:r w:rsidR="00065CB8">
        <w:rPr>
          <w:rFonts w:ascii="Times New Roman" w:hAnsi="Times New Roman" w:cs="Times New Roman"/>
          <w:bCs/>
          <w:sz w:val="24"/>
          <w:szCs w:val="24"/>
        </w:rPr>
        <w:t>,</w:t>
      </w:r>
      <w:r w:rsidRPr="00DD59D7">
        <w:rPr>
          <w:rFonts w:ascii="Times New Roman" w:hAnsi="Times New Roman" w:cs="Times New Roman"/>
          <w:bCs/>
          <w:sz w:val="24"/>
          <w:szCs w:val="24"/>
        </w:rPr>
        <w:t xml:space="preserve"> NRCS and ma</w:t>
      </w:r>
      <w:r w:rsidR="00F61CBF">
        <w:rPr>
          <w:rFonts w:ascii="Times New Roman" w:hAnsi="Times New Roman" w:cs="Times New Roman"/>
          <w:bCs/>
          <w:sz w:val="24"/>
          <w:szCs w:val="24"/>
        </w:rPr>
        <w:t>n</w:t>
      </w:r>
      <w:r w:rsidRPr="00DD59D7">
        <w:rPr>
          <w:rFonts w:ascii="Times New Roman" w:hAnsi="Times New Roman" w:cs="Times New Roman"/>
          <w:bCs/>
          <w:sz w:val="24"/>
          <w:szCs w:val="24"/>
        </w:rPr>
        <w:t xml:space="preserve">y more. To move forward we need to be patient and wait for the businesses to reopen to move forward. The Board of Directors needs to make a decision to postpone and/or cancel the meeting until further notice. </w:t>
      </w:r>
    </w:p>
    <w:p w14:paraId="6EA51C62" w14:textId="4F3ED6C8" w:rsidR="00AF4966" w:rsidRDefault="00AF4966" w:rsidP="00DD59D7">
      <w:pPr>
        <w:ind w:left="720"/>
        <w:rPr>
          <w:rFonts w:ascii="Times New Roman" w:hAnsi="Times New Roman" w:cs="Times New Roman"/>
          <w:bCs/>
          <w:sz w:val="24"/>
          <w:szCs w:val="24"/>
        </w:rPr>
      </w:pPr>
    </w:p>
    <w:p w14:paraId="38C2A82C" w14:textId="21F99709" w:rsidR="00AF4966" w:rsidRPr="00DD59D7" w:rsidRDefault="00AF4966" w:rsidP="00DD59D7">
      <w:pPr>
        <w:ind w:left="720"/>
        <w:rPr>
          <w:rFonts w:ascii="Times New Roman" w:hAnsi="Times New Roman" w:cs="Times New Roman"/>
          <w:b/>
          <w:i/>
          <w:iCs/>
          <w:color w:val="00B0F0"/>
          <w:sz w:val="24"/>
          <w:szCs w:val="24"/>
        </w:rPr>
      </w:pPr>
      <w:r>
        <w:rPr>
          <w:rFonts w:ascii="Times New Roman" w:hAnsi="Times New Roman" w:cs="Times New Roman"/>
          <w:b/>
          <w:i/>
          <w:iCs/>
          <w:color w:val="00B0F0"/>
          <w:sz w:val="24"/>
          <w:szCs w:val="24"/>
        </w:rPr>
        <w:t>Consensus of the board to postpone</w:t>
      </w:r>
      <w:r w:rsidR="005A79C5">
        <w:rPr>
          <w:rFonts w:ascii="Times New Roman" w:hAnsi="Times New Roman" w:cs="Times New Roman"/>
          <w:b/>
          <w:i/>
          <w:iCs/>
          <w:color w:val="00B0F0"/>
          <w:sz w:val="24"/>
          <w:szCs w:val="24"/>
        </w:rPr>
        <w:t xml:space="preserve"> the field day until further notice.</w:t>
      </w:r>
    </w:p>
    <w:p w14:paraId="71B9D26F" w14:textId="77777777" w:rsidR="00792488" w:rsidRDefault="00792488" w:rsidP="00792488">
      <w:pPr>
        <w:rPr>
          <w:rFonts w:ascii="Times New Roman" w:hAnsi="Times New Roman" w:cs="Times New Roman"/>
          <w:b/>
          <w:bCs/>
          <w:sz w:val="24"/>
          <w:szCs w:val="24"/>
        </w:rPr>
      </w:pPr>
    </w:p>
    <w:p w14:paraId="0D6A53DB" w14:textId="5180C44F" w:rsidR="009C5466" w:rsidRPr="00792488" w:rsidRDefault="009C5466" w:rsidP="00792488">
      <w:pPr>
        <w:pStyle w:val="ListParagraph"/>
        <w:numPr>
          <w:ilvl w:val="0"/>
          <w:numId w:val="12"/>
        </w:numPr>
        <w:rPr>
          <w:rFonts w:ascii="Times New Roman" w:hAnsi="Times New Roman" w:cs="Times New Roman"/>
          <w:b/>
          <w:bCs/>
          <w:sz w:val="24"/>
          <w:szCs w:val="24"/>
          <w:u w:val="single"/>
        </w:rPr>
      </w:pPr>
      <w:r w:rsidRPr="00792488">
        <w:rPr>
          <w:rFonts w:ascii="Times New Roman" w:hAnsi="Times New Roman" w:cs="Times New Roman"/>
          <w:b/>
          <w:bCs/>
          <w:sz w:val="24"/>
          <w:szCs w:val="24"/>
          <w:u w:val="single"/>
        </w:rPr>
        <w:t>Selling Vigas and Gravel to Members</w:t>
      </w:r>
    </w:p>
    <w:p w14:paraId="61F56B2F" w14:textId="77777777" w:rsidR="009C5466" w:rsidRPr="009C5466" w:rsidRDefault="009C5466" w:rsidP="009C5466">
      <w:pPr>
        <w:pStyle w:val="ListParagraph"/>
        <w:rPr>
          <w:rFonts w:ascii="Times New Roman" w:hAnsi="Times New Roman" w:cs="Times New Roman"/>
          <w:b/>
          <w:bCs/>
          <w:sz w:val="24"/>
          <w:szCs w:val="24"/>
          <w:u w:val="single"/>
        </w:rPr>
      </w:pPr>
    </w:p>
    <w:p w14:paraId="431FC1FD" w14:textId="3DC0FF28" w:rsidR="009C5466" w:rsidRDefault="009C5466" w:rsidP="009C5466">
      <w:pPr>
        <w:spacing w:after="200" w:line="276" w:lineRule="auto"/>
        <w:ind w:left="720"/>
        <w:rPr>
          <w:rFonts w:ascii="Times New Roman" w:hAnsi="Times New Roman" w:cs="Times New Roman"/>
          <w:sz w:val="24"/>
          <w:szCs w:val="24"/>
        </w:rPr>
      </w:pPr>
      <w:r w:rsidRPr="009C5466">
        <w:rPr>
          <w:rFonts w:ascii="Times New Roman" w:hAnsi="Times New Roman" w:cs="Times New Roman"/>
          <w:sz w:val="24"/>
          <w:szCs w:val="24"/>
        </w:rPr>
        <w:t xml:space="preserve">Steven and Dolores Lucero are interested in purchasing the vigas salvaged from the structure across the street. Are we going to be using them for anything and if not, can we allow them to purchase them? They are also interested in purchasing gravel located in the property. I found a list of prices that were dated in 2016. With an updated price sheet, I will be able to give an accurate for </w:t>
      </w:r>
      <w:r w:rsidR="002A217C">
        <w:rPr>
          <w:rFonts w:ascii="Times New Roman" w:hAnsi="Times New Roman" w:cs="Times New Roman"/>
          <w:sz w:val="24"/>
          <w:szCs w:val="24"/>
        </w:rPr>
        <w:t>gravel plus delivery.</w:t>
      </w:r>
    </w:p>
    <w:p w14:paraId="39B61225" w14:textId="50566D8B" w:rsidR="00A82BD3" w:rsidRDefault="008C368F" w:rsidP="00A82BD3">
      <w:pPr>
        <w:spacing w:after="200" w:line="276"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The Board of Directors informed Sherrie Bice that there is a pricing sheet for gravel sales that was updated in May 2019. Prices are subject to change for delivery if Steven Lucero wishes to have it delivered. The vigas will be used for RCCLA purposes and are not for sale. Sherrie Bice will inform Steven Lucero </w:t>
      </w:r>
      <w:r w:rsidR="002A217C">
        <w:rPr>
          <w:rFonts w:ascii="Times New Roman" w:hAnsi="Times New Roman" w:cs="Times New Roman"/>
          <w:b/>
          <w:bCs/>
          <w:sz w:val="24"/>
          <w:szCs w:val="24"/>
        </w:rPr>
        <w:t>he</w:t>
      </w:r>
      <w:r>
        <w:rPr>
          <w:rFonts w:ascii="Times New Roman" w:hAnsi="Times New Roman" w:cs="Times New Roman"/>
          <w:b/>
          <w:bCs/>
          <w:sz w:val="24"/>
          <w:szCs w:val="24"/>
        </w:rPr>
        <w:t xml:space="preserve"> will be allowed to purchase gravel.</w:t>
      </w:r>
    </w:p>
    <w:p w14:paraId="305E53B0" w14:textId="4F31727A" w:rsidR="003251F7" w:rsidRPr="00A82BD3" w:rsidRDefault="003251F7" w:rsidP="00A82BD3">
      <w:pPr>
        <w:pStyle w:val="ListParagraph"/>
        <w:numPr>
          <w:ilvl w:val="0"/>
          <w:numId w:val="12"/>
        </w:numPr>
        <w:spacing w:after="200" w:line="276" w:lineRule="auto"/>
        <w:rPr>
          <w:rFonts w:ascii="Times New Roman" w:hAnsi="Times New Roman" w:cs="Times New Roman"/>
          <w:b/>
          <w:bCs/>
          <w:sz w:val="24"/>
          <w:szCs w:val="24"/>
        </w:rPr>
      </w:pPr>
      <w:r w:rsidRPr="00A82BD3">
        <w:rPr>
          <w:rFonts w:ascii="Times New Roman" w:hAnsi="Times New Roman" w:cs="Times New Roman"/>
          <w:b/>
          <w:bCs/>
          <w:sz w:val="24"/>
          <w:szCs w:val="24"/>
          <w:u w:val="single"/>
        </w:rPr>
        <w:t>Shelli Rivera T-Shirts for this year</w:t>
      </w:r>
    </w:p>
    <w:p w14:paraId="2DBD5EAE" w14:textId="3438CC5E" w:rsidR="003251F7" w:rsidRDefault="003251F7" w:rsidP="003251F7">
      <w:pPr>
        <w:spacing w:after="200" w:line="276" w:lineRule="auto"/>
        <w:ind w:left="720"/>
        <w:rPr>
          <w:rFonts w:ascii="Times New Roman" w:hAnsi="Times New Roman" w:cs="Times New Roman"/>
          <w:sz w:val="24"/>
          <w:szCs w:val="24"/>
        </w:rPr>
      </w:pPr>
      <w:r w:rsidRPr="003251F7">
        <w:rPr>
          <w:rFonts w:ascii="Times New Roman" w:hAnsi="Times New Roman" w:cs="Times New Roman"/>
          <w:sz w:val="24"/>
          <w:szCs w:val="24"/>
        </w:rPr>
        <w:t>Shelli Rivera has come up with a couple new designs for the new shirts. She has presented us with prices and a sample shirt. I would like to purchase 5 youth Small, 5 youth Medium, 5 Small, 5 Med., 5 Large, 5 XL Large, and 5 2XL Large. Comes out to 35 t-shirts all together.</w:t>
      </w:r>
    </w:p>
    <w:p w14:paraId="03FC77B5" w14:textId="77777777" w:rsidR="00A70CDA" w:rsidRDefault="00A70CDA" w:rsidP="00A70CDA">
      <w:pPr>
        <w:spacing w:after="200" w:line="276" w:lineRule="auto"/>
        <w:ind w:left="720"/>
        <w:rPr>
          <w:rFonts w:ascii="Times New Roman" w:hAnsi="Times New Roman" w:cs="Times New Roman"/>
          <w:b/>
          <w:bCs/>
          <w:sz w:val="24"/>
          <w:szCs w:val="24"/>
        </w:rPr>
      </w:pPr>
      <w:r>
        <w:rPr>
          <w:rFonts w:ascii="Times New Roman" w:hAnsi="Times New Roman" w:cs="Times New Roman"/>
          <w:b/>
          <w:bCs/>
          <w:sz w:val="24"/>
          <w:szCs w:val="24"/>
        </w:rPr>
        <w:t>Tabled.</w:t>
      </w:r>
    </w:p>
    <w:p w14:paraId="7C9725A8" w14:textId="7F27EA1F" w:rsidR="00A70CDA" w:rsidRPr="00A70CDA" w:rsidRDefault="00A70CDA" w:rsidP="00A70CDA">
      <w:pPr>
        <w:pStyle w:val="ListParagraph"/>
        <w:numPr>
          <w:ilvl w:val="0"/>
          <w:numId w:val="12"/>
        </w:numPr>
        <w:spacing w:after="200" w:line="276" w:lineRule="auto"/>
        <w:rPr>
          <w:rFonts w:ascii="Times New Roman" w:hAnsi="Times New Roman" w:cs="Times New Roman"/>
          <w:b/>
          <w:bCs/>
          <w:sz w:val="24"/>
          <w:szCs w:val="24"/>
        </w:rPr>
      </w:pPr>
      <w:r w:rsidRPr="00A70CDA">
        <w:rPr>
          <w:rFonts w:ascii="Times New Roman" w:hAnsi="Times New Roman" w:cs="Times New Roman"/>
          <w:b/>
          <w:bCs/>
          <w:sz w:val="24"/>
          <w:szCs w:val="24"/>
          <w:u w:val="single"/>
        </w:rPr>
        <w:t>Opening of Park</w:t>
      </w:r>
    </w:p>
    <w:p w14:paraId="4D8CA6ED" w14:textId="0151BB62" w:rsidR="00A70CDA" w:rsidRDefault="00A70CDA" w:rsidP="00A70CDA">
      <w:pPr>
        <w:spacing w:after="200" w:line="276" w:lineRule="auto"/>
        <w:ind w:left="720"/>
        <w:rPr>
          <w:rFonts w:ascii="Times New Roman" w:hAnsi="Times New Roman" w:cs="Times New Roman"/>
          <w:sz w:val="24"/>
          <w:szCs w:val="24"/>
        </w:rPr>
      </w:pPr>
      <w:r w:rsidRPr="00A70CDA">
        <w:rPr>
          <w:rFonts w:ascii="Times New Roman" w:hAnsi="Times New Roman" w:cs="Times New Roman"/>
          <w:sz w:val="24"/>
          <w:szCs w:val="24"/>
        </w:rPr>
        <w:t xml:space="preserve">Rio Costilla Park </w:t>
      </w:r>
      <w:r w:rsidR="0096375D">
        <w:rPr>
          <w:rFonts w:ascii="Times New Roman" w:hAnsi="Times New Roman" w:cs="Times New Roman"/>
          <w:sz w:val="24"/>
          <w:szCs w:val="24"/>
        </w:rPr>
        <w:t>is supposed to</w:t>
      </w:r>
      <w:r w:rsidRPr="00A70CDA">
        <w:rPr>
          <w:rFonts w:ascii="Times New Roman" w:hAnsi="Times New Roman" w:cs="Times New Roman"/>
          <w:sz w:val="24"/>
          <w:szCs w:val="24"/>
        </w:rPr>
        <w:t xml:space="preserve"> be opening on May 1</w:t>
      </w:r>
      <w:r w:rsidRPr="00A70CDA">
        <w:rPr>
          <w:rFonts w:ascii="Times New Roman" w:hAnsi="Times New Roman" w:cs="Times New Roman"/>
          <w:sz w:val="24"/>
          <w:szCs w:val="24"/>
          <w:vertAlign w:val="superscript"/>
        </w:rPr>
        <w:t>st</w:t>
      </w:r>
      <w:r w:rsidRPr="00A70CDA">
        <w:rPr>
          <w:rFonts w:ascii="Times New Roman" w:hAnsi="Times New Roman" w:cs="Times New Roman"/>
          <w:sz w:val="24"/>
          <w:szCs w:val="24"/>
        </w:rPr>
        <w:t>. Restrictions will be applied as far as Campfires and Camping are concerned in our State through June 30</w:t>
      </w:r>
      <w:r w:rsidRPr="00A70CDA">
        <w:rPr>
          <w:rFonts w:ascii="Times New Roman" w:hAnsi="Times New Roman" w:cs="Times New Roman"/>
          <w:sz w:val="24"/>
          <w:szCs w:val="24"/>
          <w:vertAlign w:val="superscript"/>
        </w:rPr>
        <w:t>th</w:t>
      </w:r>
      <w:r w:rsidRPr="00A70CDA">
        <w:rPr>
          <w:rFonts w:ascii="Times New Roman" w:hAnsi="Times New Roman" w:cs="Times New Roman"/>
          <w:sz w:val="24"/>
          <w:szCs w:val="24"/>
        </w:rPr>
        <w:t>. Gate keeper must also be hired.</w:t>
      </w:r>
    </w:p>
    <w:p w14:paraId="1F3D8529" w14:textId="77777777" w:rsidR="00AA5443" w:rsidRPr="00AA5443" w:rsidRDefault="0096375D" w:rsidP="00AA5443">
      <w:pPr>
        <w:spacing w:after="200" w:line="276" w:lineRule="auto"/>
        <w:ind w:left="720"/>
        <w:rPr>
          <w:rFonts w:ascii="Times New Roman" w:hAnsi="Times New Roman" w:cs="Times New Roman"/>
          <w:b/>
          <w:bCs/>
          <w:sz w:val="24"/>
          <w:szCs w:val="24"/>
        </w:rPr>
      </w:pPr>
      <w:r>
        <w:rPr>
          <w:rFonts w:ascii="Times New Roman" w:hAnsi="Times New Roman" w:cs="Times New Roman"/>
          <w:b/>
          <w:bCs/>
          <w:i/>
          <w:iCs/>
          <w:color w:val="00B0F0"/>
          <w:sz w:val="24"/>
          <w:szCs w:val="24"/>
        </w:rPr>
        <w:t>Consensus of the board to open the Rio Costilla Camping areas on May 15</w:t>
      </w:r>
      <w:r w:rsidRPr="0096375D">
        <w:rPr>
          <w:rFonts w:ascii="Times New Roman" w:hAnsi="Times New Roman" w:cs="Times New Roman"/>
          <w:b/>
          <w:bCs/>
          <w:i/>
          <w:iCs/>
          <w:color w:val="00B0F0"/>
          <w:sz w:val="24"/>
          <w:szCs w:val="24"/>
          <w:vertAlign w:val="superscript"/>
        </w:rPr>
        <w:t>th</w:t>
      </w:r>
      <w:r>
        <w:rPr>
          <w:rFonts w:ascii="Times New Roman" w:hAnsi="Times New Roman" w:cs="Times New Roman"/>
          <w:b/>
          <w:bCs/>
          <w:i/>
          <w:iCs/>
          <w:color w:val="00B0F0"/>
          <w:sz w:val="24"/>
          <w:szCs w:val="24"/>
        </w:rPr>
        <w:t xml:space="preserve">, 2020with restrictions. There will be no fires allowed as well as no portable restrooms. Sherrie Bice will be posting an employment opportunity in our areas for a Gate Keeper/ Visitor </w:t>
      </w:r>
      <w:r w:rsidRPr="00AA5443">
        <w:rPr>
          <w:rFonts w:ascii="Times New Roman" w:hAnsi="Times New Roman" w:cs="Times New Roman"/>
          <w:b/>
          <w:bCs/>
          <w:i/>
          <w:iCs/>
          <w:color w:val="00B0F0"/>
          <w:sz w:val="24"/>
          <w:szCs w:val="24"/>
        </w:rPr>
        <w:t>Center employee.</w:t>
      </w:r>
    </w:p>
    <w:p w14:paraId="5F798461" w14:textId="488C69D5" w:rsidR="00AA5443" w:rsidRPr="00AA5443" w:rsidRDefault="00E8685D" w:rsidP="00AA5443">
      <w:pPr>
        <w:pStyle w:val="ListParagraph"/>
        <w:numPr>
          <w:ilvl w:val="0"/>
          <w:numId w:val="12"/>
        </w:numPr>
        <w:spacing w:after="200" w:line="276" w:lineRule="auto"/>
        <w:rPr>
          <w:rFonts w:ascii="Times New Roman" w:hAnsi="Times New Roman" w:cs="Times New Roman"/>
          <w:b/>
          <w:bCs/>
          <w:i/>
          <w:iCs/>
          <w:sz w:val="24"/>
          <w:szCs w:val="24"/>
        </w:rPr>
      </w:pPr>
      <w:r w:rsidRPr="00AA5443">
        <w:rPr>
          <w:rFonts w:ascii="Times New Roman" w:hAnsi="Times New Roman" w:cs="Times New Roman"/>
          <w:b/>
          <w:bCs/>
          <w:sz w:val="24"/>
          <w:szCs w:val="24"/>
          <w:u w:val="single"/>
        </w:rPr>
        <w:t xml:space="preserve"> </w:t>
      </w:r>
      <w:bookmarkStart w:id="1" w:name="_Hlk32839669"/>
      <w:r w:rsidR="00AA5443" w:rsidRPr="00AA5443">
        <w:rPr>
          <w:rFonts w:ascii="Times New Roman" w:hAnsi="Times New Roman" w:cs="Times New Roman"/>
          <w:b/>
          <w:bCs/>
          <w:sz w:val="24"/>
          <w:szCs w:val="24"/>
          <w:u w:val="single"/>
        </w:rPr>
        <w:t>Hunting Contract</w:t>
      </w:r>
    </w:p>
    <w:p w14:paraId="53D877BF" w14:textId="77777777" w:rsidR="00AA5443" w:rsidRPr="00AA5443" w:rsidRDefault="00AA5443" w:rsidP="00AA5443">
      <w:pPr>
        <w:spacing w:after="200" w:line="276" w:lineRule="auto"/>
        <w:rPr>
          <w:rFonts w:ascii="Times New Roman" w:hAnsi="Times New Roman" w:cs="Times New Roman"/>
          <w:sz w:val="24"/>
          <w:szCs w:val="24"/>
        </w:rPr>
      </w:pPr>
      <w:r w:rsidRPr="00AA5443">
        <w:rPr>
          <w:rFonts w:ascii="Times New Roman" w:hAnsi="Times New Roman" w:cs="Times New Roman"/>
          <w:sz w:val="24"/>
          <w:szCs w:val="24"/>
        </w:rPr>
        <w:tab/>
        <w:t>Review and approval of Hunting Contract.</w:t>
      </w:r>
    </w:p>
    <w:p w14:paraId="44D87D29" w14:textId="77777777" w:rsidR="00367772" w:rsidRDefault="00367772" w:rsidP="00367772">
      <w:pPr>
        <w:spacing w:after="200" w:line="276" w:lineRule="auto"/>
        <w:ind w:left="720" w:hanging="720"/>
        <w:rPr>
          <w:rFonts w:ascii="Times New Roman" w:hAnsi="Times New Roman" w:cs="Times New Roman"/>
          <w:b/>
          <w:bCs/>
        </w:rPr>
      </w:pPr>
      <w:r>
        <w:rPr>
          <w:rFonts w:ascii="Times New Roman" w:hAnsi="Times New Roman" w:cs="Times New Roman"/>
          <w:b/>
          <w:bCs/>
        </w:rPr>
        <w:tab/>
        <w:t>Tabled.</w:t>
      </w:r>
    </w:p>
    <w:p w14:paraId="335C415D" w14:textId="4805FF7D" w:rsidR="00367772" w:rsidRPr="00367772" w:rsidRDefault="00367772" w:rsidP="00367772">
      <w:pPr>
        <w:pStyle w:val="ListParagraph"/>
        <w:numPr>
          <w:ilvl w:val="0"/>
          <w:numId w:val="12"/>
        </w:numPr>
        <w:spacing w:after="200" w:line="276" w:lineRule="auto"/>
        <w:rPr>
          <w:rFonts w:ascii="Times New Roman" w:hAnsi="Times New Roman" w:cs="Times New Roman"/>
          <w:b/>
          <w:bCs/>
        </w:rPr>
      </w:pPr>
      <w:r w:rsidRPr="00367772">
        <w:rPr>
          <w:rFonts w:ascii="Times New Roman" w:hAnsi="Times New Roman" w:cs="Times New Roman"/>
          <w:b/>
          <w:bCs/>
          <w:sz w:val="24"/>
          <w:szCs w:val="24"/>
          <w:u w:val="single"/>
        </w:rPr>
        <w:t>Hiring Eustacio Garcia</w:t>
      </w:r>
    </w:p>
    <w:p w14:paraId="75446D5D" w14:textId="5326C897" w:rsidR="00367772" w:rsidRDefault="00367772" w:rsidP="00367772">
      <w:pPr>
        <w:spacing w:after="200" w:line="276" w:lineRule="auto"/>
        <w:ind w:firstLine="720"/>
        <w:rPr>
          <w:rFonts w:ascii="Times New Roman" w:hAnsi="Times New Roman" w:cs="Times New Roman"/>
          <w:sz w:val="24"/>
          <w:szCs w:val="24"/>
        </w:rPr>
      </w:pPr>
      <w:r w:rsidRPr="00367772">
        <w:rPr>
          <w:rFonts w:ascii="Times New Roman" w:hAnsi="Times New Roman" w:cs="Times New Roman"/>
          <w:sz w:val="24"/>
          <w:szCs w:val="24"/>
        </w:rPr>
        <w:t>Eustacio Garcia to be hire</w:t>
      </w:r>
      <w:r w:rsidR="00230001">
        <w:rPr>
          <w:rFonts w:ascii="Times New Roman" w:hAnsi="Times New Roman" w:cs="Times New Roman"/>
          <w:sz w:val="24"/>
          <w:szCs w:val="24"/>
        </w:rPr>
        <w:t>d</w:t>
      </w:r>
      <w:r w:rsidRPr="00367772">
        <w:rPr>
          <w:rFonts w:ascii="Times New Roman" w:hAnsi="Times New Roman" w:cs="Times New Roman"/>
          <w:sz w:val="24"/>
          <w:szCs w:val="24"/>
        </w:rPr>
        <w:t xml:space="preserve"> as Part-time Employee for Grazing purposes.</w:t>
      </w:r>
    </w:p>
    <w:p w14:paraId="01910716" w14:textId="3EBA2B1A" w:rsidR="00E8685D" w:rsidRPr="00AA3B67" w:rsidRDefault="00367772" w:rsidP="007062B3">
      <w:pPr>
        <w:spacing w:after="200" w:line="276" w:lineRule="auto"/>
        <w:ind w:left="720"/>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lastRenderedPageBreak/>
        <w:t xml:space="preserve">Consensus of the Board to hire Eustacio Garcia as a part time employee for grazing purposes. Eustacio Garcia will only receive 15 hours per week at </w:t>
      </w:r>
      <w:r w:rsidR="006D54A9">
        <w:rPr>
          <w:rFonts w:ascii="Times New Roman" w:hAnsi="Times New Roman" w:cs="Times New Roman"/>
          <w:b/>
          <w:bCs/>
          <w:i/>
          <w:iCs/>
          <w:color w:val="00B0F0"/>
          <w:sz w:val="24"/>
          <w:szCs w:val="24"/>
        </w:rPr>
        <w:t>$14.00 an hour. Eustacio Garcia will start on April 27</w:t>
      </w:r>
      <w:r w:rsidR="006D54A9" w:rsidRPr="006D54A9">
        <w:rPr>
          <w:rFonts w:ascii="Times New Roman" w:hAnsi="Times New Roman" w:cs="Times New Roman"/>
          <w:b/>
          <w:bCs/>
          <w:i/>
          <w:iCs/>
          <w:color w:val="00B0F0"/>
          <w:sz w:val="24"/>
          <w:szCs w:val="24"/>
          <w:vertAlign w:val="superscript"/>
        </w:rPr>
        <w:t>th</w:t>
      </w:r>
      <w:r w:rsidR="006D54A9">
        <w:rPr>
          <w:rFonts w:ascii="Times New Roman" w:hAnsi="Times New Roman" w:cs="Times New Roman"/>
          <w:b/>
          <w:bCs/>
          <w:i/>
          <w:iCs/>
          <w:color w:val="00B0F0"/>
          <w:sz w:val="24"/>
          <w:szCs w:val="24"/>
        </w:rPr>
        <w:t>, 2020.</w:t>
      </w:r>
      <w:r>
        <w:rPr>
          <w:rFonts w:ascii="Times New Roman" w:hAnsi="Times New Roman" w:cs="Times New Roman"/>
          <w:b/>
          <w:bCs/>
          <w:i/>
          <w:iCs/>
          <w:color w:val="00B0F0"/>
          <w:sz w:val="24"/>
          <w:szCs w:val="24"/>
        </w:rPr>
        <w:t xml:space="preserve"> </w:t>
      </w:r>
    </w:p>
    <w:p w14:paraId="57A21F3C" w14:textId="31C05AEA" w:rsidR="007062B3" w:rsidRPr="007062B3" w:rsidRDefault="007062B3" w:rsidP="007062B3">
      <w:pPr>
        <w:pStyle w:val="ListParagraph"/>
        <w:numPr>
          <w:ilvl w:val="0"/>
          <w:numId w:val="12"/>
        </w:numPr>
        <w:rPr>
          <w:rFonts w:ascii="Times New Roman" w:hAnsi="Times New Roman" w:cs="Times New Roman"/>
          <w:b/>
          <w:bCs/>
          <w:sz w:val="24"/>
          <w:szCs w:val="24"/>
          <w:u w:val="single"/>
        </w:rPr>
      </w:pPr>
      <w:r w:rsidRPr="007062B3">
        <w:rPr>
          <w:rFonts w:ascii="Times New Roman" w:hAnsi="Times New Roman" w:cs="Times New Roman"/>
          <w:b/>
          <w:bCs/>
          <w:sz w:val="24"/>
          <w:szCs w:val="24"/>
          <w:u w:val="single"/>
        </w:rPr>
        <w:t>Sherrie Bice probation period as Financial Manager</w:t>
      </w:r>
    </w:p>
    <w:p w14:paraId="34801C09" w14:textId="77777777" w:rsidR="007062B3" w:rsidRPr="007062B3" w:rsidRDefault="007062B3" w:rsidP="007062B3">
      <w:pPr>
        <w:pStyle w:val="ListParagraph"/>
        <w:rPr>
          <w:rFonts w:ascii="Times New Roman" w:hAnsi="Times New Roman" w:cs="Times New Roman"/>
          <w:b/>
          <w:bCs/>
          <w:sz w:val="24"/>
          <w:szCs w:val="24"/>
          <w:u w:val="single"/>
        </w:rPr>
      </w:pPr>
    </w:p>
    <w:p w14:paraId="01952821" w14:textId="1BB7EA47" w:rsidR="007062B3" w:rsidRDefault="007062B3" w:rsidP="007062B3">
      <w:pPr>
        <w:spacing w:after="200" w:line="276" w:lineRule="auto"/>
        <w:ind w:left="720"/>
        <w:rPr>
          <w:rFonts w:ascii="Times New Roman" w:hAnsi="Times New Roman" w:cs="Times New Roman"/>
          <w:sz w:val="24"/>
          <w:szCs w:val="24"/>
        </w:rPr>
      </w:pPr>
      <w:r w:rsidRPr="007062B3">
        <w:rPr>
          <w:rFonts w:ascii="Times New Roman" w:hAnsi="Times New Roman" w:cs="Times New Roman"/>
          <w:sz w:val="24"/>
          <w:szCs w:val="24"/>
        </w:rPr>
        <w:t>Sherrie Bice’s probation period has ended. Promotion to General/Financial Manager to be discussed.</w:t>
      </w:r>
    </w:p>
    <w:p w14:paraId="3CA327E3" w14:textId="77777777" w:rsidR="00D30DAA" w:rsidRDefault="007062B3" w:rsidP="00D30DAA">
      <w:pPr>
        <w:spacing w:after="200" w:line="276" w:lineRule="auto"/>
        <w:ind w:left="720"/>
        <w:rPr>
          <w:rFonts w:ascii="Times New Roman" w:hAnsi="Times New Roman" w:cs="Times New Roman"/>
          <w:b/>
          <w:bCs/>
          <w:sz w:val="24"/>
          <w:szCs w:val="24"/>
        </w:rPr>
      </w:pPr>
      <w:r w:rsidRPr="007062B3">
        <w:rPr>
          <w:rFonts w:ascii="Times New Roman" w:hAnsi="Times New Roman" w:cs="Times New Roman"/>
          <w:b/>
          <w:bCs/>
          <w:sz w:val="24"/>
          <w:szCs w:val="24"/>
        </w:rPr>
        <w:t xml:space="preserve">Board of Director will schedule a Special Board Meeting to evaluate Sherrie Bice on her performance. </w:t>
      </w:r>
      <w:bookmarkEnd w:id="1"/>
    </w:p>
    <w:p w14:paraId="26CD35A8" w14:textId="36B19E62" w:rsidR="00D30DAA" w:rsidRPr="00D30DAA" w:rsidRDefault="00D30DAA" w:rsidP="00D30DAA">
      <w:pPr>
        <w:pStyle w:val="ListParagraph"/>
        <w:numPr>
          <w:ilvl w:val="0"/>
          <w:numId w:val="12"/>
        </w:numPr>
        <w:spacing w:after="200" w:line="276" w:lineRule="auto"/>
        <w:rPr>
          <w:rFonts w:ascii="Times New Roman" w:hAnsi="Times New Roman" w:cs="Times New Roman"/>
          <w:b/>
          <w:bCs/>
          <w:sz w:val="24"/>
          <w:szCs w:val="24"/>
        </w:rPr>
      </w:pPr>
      <w:r w:rsidRPr="00D30DAA">
        <w:rPr>
          <w:rFonts w:ascii="Times New Roman" w:hAnsi="Times New Roman" w:cs="Times New Roman"/>
          <w:b/>
          <w:bCs/>
          <w:sz w:val="24"/>
          <w:szCs w:val="24"/>
          <w:u w:val="single"/>
        </w:rPr>
        <w:t>Steven Rivera’s probation period / new salary</w:t>
      </w:r>
    </w:p>
    <w:p w14:paraId="2990276E" w14:textId="36562A40" w:rsidR="00D30DAA" w:rsidRDefault="00D30DAA" w:rsidP="00D30DAA">
      <w:pPr>
        <w:spacing w:after="200" w:line="276" w:lineRule="auto"/>
        <w:ind w:left="720"/>
        <w:rPr>
          <w:rFonts w:ascii="Times New Roman" w:hAnsi="Times New Roman" w:cs="Times New Roman"/>
          <w:sz w:val="24"/>
          <w:szCs w:val="24"/>
        </w:rPr>
      </w:pPr>
      <w:r w:rsidRPr="00D30DAA">
        <w:rPr>
          <w:rFonts w:ascii="Times New Roman" w:hAnsi="Times New Roman" w:cs="Times New Roman"/>
          <w:sz w:val="24"/>
          <w:szCs w:val="24"/>
        </w:rPr>
        <w:t>Steven Rivera’s Probation period has ended. Salary consideration to be discussed</w:t>
      </w:r>
      <w:r w:rsidR="00065CB8">
        <w:rPr>
          <w:rFonts w:ascii="Times New Roman" w:hAnsi="Times New Roman" w:cs="Times New Roman"/>
          <w:sz w:val="24"/>
          <w:szCs w:val="24"/>
        </w:rPr>
        <w:t>.</w:t>
      </w:r>
    </w:p>
    <w:p w14:paraId="7AEB20CB" w14:textId="60BCE39A" w:rsidR="00E77DD8" w:rsidRDefault="00D30DAA" w:rsidP="00E77DD8">
      <w:pPr>
        <w:spacing w:after="200" w:line="276" w:lineRule="auto"/>
        <w:ind w:left="720"/>
        <w:rPr>
          <w:rFonts w:ascii="Times New Roman" w:hAnsi="Times New Roman" w:cs="Times New Roman"/>
          <w:sz w:val="24"/>
          <w:szCs w:val="24"/>
        </w:rPr>
      </w:pPr>
      <w:r>
        <w:rPr>
          <w:rFonts w:ascii="Times New Roman" w:hAnsi="Times New Roman" w:cs="Times New Roman"/>
          <w:b/>
          <w:bCs/>
          <w:i/>
          <w:iCs/>
          <w:color w:val="00B0F0"/>
          <w:sz w:val="24"/>
          <w:szCs w:val="24"/>
        </w:rPr>
        <w:t>Consensus of the Board to rai</w:t>
      </w:r>
      <w:r w:rsidR="00E77DD8">
        <w:rPr>
          <w:rFonts w:ascii="Times New Roman" w:hAnsi="Times New Roman" w:cs="Times New Roman"/>
          <w:b/>
          <w:bCs/>
          <w:i/>
          <w:iCs/>
          <w:color w:val="00B0F0"/>
          <w:sz w:val="24"/>
          <w:szCs w:val="24"/>
        </w:rPr>
        <w:t>se Steven Rivera’s salary from $14.00 to $15.00 as of April 17</w:t>
      </w:r>
      <w:r w:rsidR="00E77DD8" w:rsidRPr="00E77DD8">
        <w:rPr>
          <w:rFonts w:ascii="Times New Roman" w:hAnsi="Times New Roman" w:cs="Times New Roman"/>
          <w:b/>
          <w:bCs/>
          <w:i/>
          <w:iCs/>
          <w:color w:val="00B0F0"/>
          <w:sz w:val="24"/>
          <w:szCs w:val="24"/>
          <w:vertAlign w:val="superscript"/>
        </w:rPr>
        <w:t>th</w:t>
      </w:r>
      <w:r w:rsidR="00E77DD8">
        <w:rPr>
          <w:rFonts w:ascii="Times New Roman" w:hAnsi="Times New Roman" w:cs="Times New Roman"/>
          <w:b/>
          <w:bCs/>
          <w:i/>
          <w:iCs/>
          <w:color w:val="00B0F0"/>
          <w:sz w:val="24"/>
          <w:szCs w:val="24"/>
        </w:rPr>
        <w:t>, 2020.</w:t>
      </w:r>
    </w:p>
    <w:p w14:paraId="35AF68C6" w14:textId="77777777" w:rsidR="00E77DD8" w:rsidRPr="00E77DD8" w:rsidRDefault="00E77DD8" w:rsidP="00E77DD8">
      <w:pPr>
        <w:pStyle w:val="ListParagraph"/>
        <w:numPr>
          <w:ilvl w:val="0"/>
          <w:numId w:val="12"/>
        </w:numPr>
        <w:rPr>
          <w:rFonts w:ascii="Times New Roman" w:hAnsi="Times New Roman" w:cs="Times New Roman"/>
          <w:b/>
          <w:bCs/>
          <w:sz w:val="24"/>
          <w:szCs w:val="24"/>
          <w:u w:val="single"/>
        </w:rPr>
      </w:pPr>
      <w:r w:rsidRPr="00E77DD8">
        <w:rPr>
          <w:rFonts w:ascii="Times New Roman" w:hAnsi="Times New Roman" w:cs="Times New Roman"/>
          <w:b/>
          <w:bCs/>
          <w:sz w:val="24"/>
          <w:szCs w:val="24"/>
          <w:u w:val="single"/>
        </w:rPr>
        <w:t>Hiring of Laborer Don Ted Trujillo</w:t>
      </w:r>
    </w:p>
    <w:p w14:paraId="7CFC1528" w14:textId="77777777" w:rsidR="00E77DD8" w:rsidRDefault="00E77DD8" w:rsidP="00E77DD8">
      <w:pPr>
        <w:pStyle w:val="ListParagraph"/>
        <w:rPr>
          <w:rFonts w:ascii="Times New Roman" w:hAnsi="Times New Roman" w:cs="Times New Roman"/>
          <w:sz w:val="24"/>
          <w:szCs w:val="24"/>
        </w:rPr>
      </w:pPr>
    </w:p>
    <w:p w14:paraId="2CFF8C26" w14:textId="77777777" w:rsidR="00E77DD8" w:rsidRDefault="00E77DD8" w:rsidP="00E77DD8">
      <w:pPr>
        <w:pStyle w:val="ListParagraph"/>
        <w:rPr>
          <w:rFonts w:ascii="Times New Roman" w:hAnsi="Times New Roman" w:cs="Times New Roman"/>
          <w:sz w:val="24"/>
          <w:szCs w:val="24"/>
        </w:rPr>
      </w:pPr>
      <w:r w:rsidRPr="00E77DD8">
        <w:rPr>
          <w:rFonts w:ascii="Times New Roman" w:hAnsi="Times New Roman" w:cs="Times New Roman"/>
          <w:sz w:val="24"/>
          <w:szCs w:val="24"/>
        </w:rPr>
        <w:t>Consideration of new hire Don Ted Trujillo as laborer.</w:t>
      </w:r>
    </w:p>
    <w:p w14:paraId="22C48ACA" w14:textId="77777777" w:rsidR="00E77DD8" w:rsidRDefault="00E77DD8" w:rsidP="00E77DD8">
      <w:pPr>
        <w:pStyle w:val="ListParagraph"/>
        <w:rPr>
          <w:rFonts w:ascii="Times New Roman" w:hAnsi="Times New Roman" w:cs="Times New Roman"/>
          <w:sz w:val="24"/>
          <w:szCs w:val="24"/>
        </w:rPr>
      </w:pPr>
    </w:p>
    <w:p w14:paraId="1B1401E8" w14:textId="6FF9ECD3" w:rsidR="00303FAA" w:rsidRDefault="00E77DD8" w:rsidP="00E77DD8">
      <w:pPr>
        <w:pStyle w:val="ListParagraph"/>
        <w:rPr>
          <w:rFonts w:ascii="Times New Roman" w:hAnsi="Times New Roman" w:cs="Times New Roman"/>
          <w:b/>
          <w:bCs/>
          <w:color w:val="FF0000"/>
          <w:sz w:val="24"/>
          <w:szCs w:val="24"/>
        </w:rPr>
      </w:pPr>
      <w:r>
        <w:rPr>
          <w:rFonts w:ascii="Times New Roman" w:hAnsi="Times New Roman" w:cs="Times New Roman"/>
          <w:b/>
          <w:bCs/>
          <w:color w:val="FF0000"/>
          <w:sz w:val="24"/>
          <w:szCs w:val="24"/>
        </w:rPr>
        <w:t>Chris Lucero made a motion, second by Arthur Sanch</w:t>
      </w:r>
      <w:r w:rsidR="00303FAA">
        <w:rPr>
          <w:rFonts w:ascii="Times New Roman" w:hAnsi="Times New Roman" w:cs="Times New Roman"/>
          <w:b/>
          <w:bCs/>
          <w:color w:val="FF0000"/>
          <w:sz w:val="24"/>
          <w:szCs w:val="24"/>
        </w:rPr>
        <w:t>ez to hire Don (</w:t>
      </w:r>
      <w:r w:rsidR="006D4ADC">
        <w:rPr>
          <w:rFonts w:ascii="Times New Roman" w:hAnsi="Times New Roman" w:cs="Times New Roman"/>
          <w:b/>
          <w:bCs/>
          <w:color w:val="FF0000"/>
          <w:sz w:val="24"/>
          <w:szCs w:val="24"/>
        </w:rPr>
        <w:t>T</w:t>
      </w:r>
      <w:r w:rsidR="00303FAA">
        <w:rPr>
          <w:rFonts w:ascii="Times New Roman" w:hAnsi="Times New Roman" w:cs="Times New Roman"/>
          <w:b/>
          <w:bCs/>
          <w:color w:val="FF0000"/>
          <w:sz w:val="24"/>
          <w:szCs w:val="24"/>
        </w:rPr>
        <w:t>ed) Trujillo as a full-time laborer starting at $12.00 per hour. MOTION CARRIED.</w:t>
      </w:r>
    </w:p>
    <w:p w14:paraId="25534A79" w14:textId="74592602" w:rsidR="00E77DD8" w:rsidRPr="00303FAA" w:rsidRDefault="00303FAA" w:rsidP="00E77DD8">
      <w:pPr>
        <w:pStyle w:val="ListParagraph"/>
        <w:rPr>
          <w:rFonts w:ascii="Times New Roman" w:hAnsi="Times New Roman" w:cs="Times New Roman"/>
          <w:sz w:val="24"/>
          <w:szCs w:val="24"/>
          <w:u w:val="single"/>
        </w:rPr>
      </w:pPr>
      <w:r>
        <w:rPr>
          <w:rFonts w:ascii="Times New Roman" w:hAnsi="Times New Roman" w:cs="Times New Roman"/>
          <w:b/>
          <w:bCs/>
          <w:color w:val="FF0000"/>
          <w:sz w:val="24"/>
          <w:szCs w:val="24"/>
        </w:rPr>
        <w:t xml:space="preserve"> </w:t>
      </w:r>
      <w:r w:rsidR="00E77DD8" w:rsidRPr="00E77DD8">
        <w:rPr>
          <w:rFonts w:ascii="Times New Roman" w:hAnsi="Times New Roman" w:cs="Times New Roman"/>
          <w:sz w:val="24"/>
          <w:szCs w:val="24"/>
        </w:rPr>
        <w:t xml:space="preserve"> </w:t>
      </w:r>
    </w:p>
    <w:p w14:paraId="580F809E" w14:textId="7A7C2482" w:rsidR="00303FAA" w:rsidRPr="00303FAA" w:rsidRDefault="00303FAA" w:rsidP="00303FAA">
      <w:pPr>
        <w:pStyle w:val="ListParagraph"/>
        <w:numPr>
          <w:ilvl w:val="0"/>
          <w:numId w:val="12"/>
        </w:numPr>
        <w:spacing w:after="200" w:line="276" w:lineRule="auto"/>
        <w:rPr>
          <w:rFonts w:ascii="Times New Roman" w:hAnsi="Times New Roman" w:cs="Times New Roman"/>
          <w:b/>
          <w:bCs/>
          <w:sz w:val="24"/>
          <w:szCs w:val="24"/>
          <w:u w:val="single"/>
        </w:rPr>
      </w:pPr>
      <w:r w:rsidRPr="00303FAA">
        <w:rPr>
          <w:rFonts w:ascii="Times New Roman" w:hAnsi="Times New Roman" w:cs="Times New Roman"/>
          <w:b/>
          <w:bCs/>
          <w:sz w:val="24"/>
          <w:szCs w:val="24"/>
          <w:u w:val="single"/>
        </w:rPr>
        <w:t>Hire Employees for Reservoir</w:t>
      </w:r>
    </w:p>
    <w:p w14:paraId="00C93521" w14:textId="0791979A" w:rsidR="00303FAA" w:rsidRDefault="00303FAA" w:rsidP="00303FAA">
      <w:pPr>
        <w:spacing w:after="200" w:line="276" w:lineRule="auto"/>
        <w:ind w:left="720"/>
        <w:rPr>
          <w:rFonts w:ascii="Times New Roman" w:hAnsi="Times New Roman" w:cs="Times New Roman"/>
          <w:sz w:val="24"/>
          <w:szCs w:val="24"/>
        </w:rPr>
      </w:pPr>
      <w:r w:rsidRPr="00303FAA">
        <w:rPr>
          <w:rFonts w:ascii="Times New Roman" w:hAnsi="Times New Roman" w:cs="Times New Roman"/>
          <w:sz w:val="24"/>
          <w:szCs w:val="24"/>
        </w:rPr>
        <w:t>Jeremy Trujillo and Paul Vallejos have both applied for Reservoir positions. Consideration of hire to be discussed.</w:t>
      </w:r>
    </w:p>
    <w:p w14:paraId="77719288" w14:textId="79A35A9D" w:rsidR="00303FAA" w:rsidRDefault="00FB39FA" w:rsidP="00303FAA">
      <w:pPr>
        <w:spacing w:after="200" w:line="276" w:lineRule="auto"/>
        <w:ind w:left="720"/>
        <w:rPr>
          <w:rFonts w:ascii="Times New Roman" w:hAnsi="Times New Roman" w:cs="Times New Roman"/>
          <w:b/>
          <w:bCs/>
          <w:color w:val="FF0000"/>
          <w:sz w:val="24"/>
          <w:szCs w:val="24"/>
        </w:rPr>
      </w:pPr>
      <w:r>
        <w:rPr>
          <w:rFonts w:ascii="Times New Roman" w:hAnsi="Times New Roman" w:cs="Times New Roman"/>
          <w:b/>
          <w:bCs/>
          <w:color w:val="FF0000"/>
          <w:sz w:val="24"/>
          <w:szCs w:val="24"/>
        </w:rPr>
        <w:t>Arthur Sanchez</w:t>
      </w:r>
      <w:r w:rsidR="00303FAA">
        <w:rPr>
          <w:rFonts w:ascii="Times New Roman" w:hAnsi="Times New Roman" w:cs="Times New Roman"/>
          <w:b/>
          <w:bCs/>
          <w:color w:val="FF0000"/>
          <w:sz w:val="24"/>
          <w:szCs w:val="24"/>
        </w:rPr>
        <w:t xml:space="preserve"> made a motion, second by </w:t>
      </w:r>
      <w:r>
        <w:rPr>
          <w:rFonts w:ascii="Times New Roman" w:hAnsi="Times New Roman" w:cs="Times New Roman"/>
          <w:b/>
          <w:bCs/>
          <w:color w:val="FF0000"/>
          <w:sz w:val="24"/>
          <w:szCs w:val="24"/>
        </w:rPr>
        <w:t>Chris Lucero to hire Jeremy Trujillo as Dam caretaker at $13.00 salary plus mileage. MOTION CARRIED.</w:t>
      </w:r>
    </w:p>
    <w:p w14:paraId="31686157" w14:textId="64CD260F" w:rsidR="00303FAA" w:rsidRPr="00FB39FA" w:rsidRDefault="00FB39FA" w:rsidP="00FB39FA">
      <w:pPr>
        <w:spacing w:after="200" w:line="276" w:lineRule="auto"/>
        <w:ind w:left="720"/>
        <w:rPr>
          <w:rFonts w:ascii="Times New Roman" w:hAnsi="Times New Roman" w:cs="Times New Roman"/>
          <w:b/>
          <w:bCs/>
          <w:color w:val="FF0000"/>
          <w:sz w:val="24"/>
          <w:szCs w:val="24"/>
        </w:rPr>
      </w:pPr>
      <w:r>
        <w:rPr>
          <w:rFonts w:ascii="Times New Roman" w:hAnsi="Times New Roman" w:cs="Times New Roman"/>
          <w:b/>
          <w:bCs/>
          <w:color w:val="FF0000"/>
          <w:sz w:val="24"/>
          <w:szCs w:val="24"/>
        </w:rPr>
        <w:t>Chris Lucero made a motion, second by Marty Martinez to hire Paul Eric Vallejos as Dam/ reservoir helper at $10.00 per hour. MOTION CARRIED.</w:t>
      </w:r>
    </w:p>
    <w:p w14:paraId="15EB51C2" w14:textId="101A88E8" w:rsidR="003E7E54" w:rsidRPr="003E7E54" w:rsidRDefault="003E7E54" w:rsidP="003E7E54">
      <w:pPr>
        <w:pStyle w:val="ListParagraph"/>
        <w:numPr>
          <w:ilvl w:val="0"/>
          <w:numId w:val="12"/>
        </w:numPr>
        <w:spacing w:after="200" w:line="276" w:lineRule="auto"/>
        <w:rPr>
          <w:rFonts w:ascii="Times New Roman" w:hAnsi="Times New Roman" w:cs="Times New Roman"/>
          <w:b/>
          <w:bCs/>
          <w:sz w:val="24"/>
          <w:szCs w:val="24"/>
        </w:rPr>
      </w:pPr>
      <w:r w:rsidRPr="003E7E54">
        <w:rPr>
          <w:rFonts w:ascii="Times New Roman" w:hAnsi="Times New Roman" w:cs="Times New Roman"/>
          <w:b/>
          <w:bCs/>
          <w:sz w:val="24"/>
          <w:szCs w:val="24"/>
          <w:u w:val="single"/>
        </w:rPr>
        <w:t>Roberto P. Gallegos’ Membership</w:t>
      </w:r>
    </w:p>
    <w:p w14:paraId="565D0392" w14:textId="77777777" w:rsidR="00817FED" w:rsidRDefault="003E7E54" w:rsidP="003E7E54">
      <w:pPr>
        <w:spacing w:after="200" w:line="276" w:lineRule="auto"/>
        <w:ind w:left="720"/>
        <w:rPr>
          <w:rFonts w:ascii="Times New Roman" w:hAnsi="Times New Roman" w:cs="Times New Roman"/>
          <w:sz w:val="24"/>
          <w:szCs w:val="24"/>
        </w:rPr>
      </w:pPr>
      <w:r w:rsidRPr="003E7E54">
        <w:rPr>
          <w:rFonts w:ascii="Times New Roman" w:hAnsi="Times New Roman" w:cs="Times New Roman"/>
          <w:sz w:val="24"/>
          <w:szCs w:val="24"/>
        </w:rPr>
        <w:t>Roberto P. Gallegos membership will be granted to his nephew Sergio Valdez. Robert P. Gallegos passed away and left membership to Sergio Val</w:t>
      </w:r>
      <w:r w:rsidR="00817FED">
        <w:rPr>
          <w:rFonts w:ascii="Times New Roman" w:hAnsi="Times New Roman" w:cs="Times New Roman"/>
          <w:sz w:val="24"/>
          <w:szCs w:val="24"/>
        </w:rPr>
        <w:t>a</w:t>
      </w:r>
      <w:r w:rsidRPr="003E7E54">
        <w:rPr>
          <w:rFonts w:ascii="Times New Roman" w:hAnsi="Times New Roman" w:cs="Times New Roman"/>
          <w:sz w:val="24"/>
          <w:szCs w:val="24"/>
        </w:rPr>
        <w:t>dez.</w:t>
      </w:r>
    </w:p>
    <w:p w14:paraId="2911B40B" w14:textId="77777777" w:rsidR="00817FED" w:rsidRPr="00817FED" w:rsidRDefault="00817FED" w:rsidP="00817FED">
      <w:pPr>
        <w:spacing w:after="200" w:line="276" w:lineRule="auto"/>
        <w:ind w:left="720"/>
        <w:rPr>
          <w:rFonts w:ascii="Times New Roman" w:hAnsi="Times New Roman" w:cs="Times New Roman"/>
          <w:b/>
          <w:bCs/>
          <w:sz w:val="24"/>
          <w:szCs w:val="24"/>
        </w:rPr>
      </w:pPr>
      <w:r>
        <w:rPr>
          <w:rFonts w:ascii="Times New Roman" w:hAnsi="Times New Roman" w:cs="Times New Roman"/>
          <w:b/>
          <w:bCs/>
          <w:color w:val="FF0000"/>
          <w:sz w:val="24"/>
          <w:szCs w:val="24"/>
        </w:rPr>
        <w:t>Chris Lucero made a motion, second by Marty Martinez to grant Sergio Valadez membership after all documentation is presented. M</w:t>
      </w:r>
      <w:r w:rsidRPr="00817FED">
        <w:rPr>
          <w:rFonts w:ascii="Times New Roman" w:hAnsi="Times New Roman" w:cs="Times New Roman"/>
          <w:b/>
          <w:bCs/>
          <w:color w:val="FF0000"/>
          <w:sz w:val="24"/>
          <w:szCs w:val="24"/>
        </w:rPr>
        <w:t>OTION CARRIED.</w:t>
      </w:r>
    </w:p>
    <w:p w14:paraId="632DAF21" w14:textId="57189A1B" w:rsidR="00817FED" w:rsidRPr="00817FED" w:rsidRDefault="00817FED" w:rsidP="00817FED">
      <w:pPr>
        <w:pStyle w:val="ListParagraph"/>
        <w:numPr>
          <w:ilvl w:val="0"/>
          <w:numId w:val="12"/>
        </w:numPr>
        <w:spacing w:after="200" w:line="276" w:lineRule="auto"/>
        <w:rPr>
          <w:rFonts w:ascii="Times New Roman" w:hAnsi="Times New Roman" w:cs="Times New Roman"/>
          <w:b/>
          <w:bCs/>
          <w:sz w:val="24"/>
          <w:szCs w:val="24"/>
        </w:rPr>
      </w:pPr>
      <w:r w:rsidRPr="00817FED">
        <w:rPr>
          <w:rFonts w:ascii="Times New Roman" w:hAnsi="Times New Roman" w:cs="Times New Roman"/>
          <w:b/>
          <w:bCs/>
          <w:sz w:val="24"/>
          <w:szCs w:val="24"/>
          <w:u w:val="single"/>
        </w:rPr>
        <w:t>Louie Lucero Equipment Operator</w:t>
      </w:r>
    </w:p>
    <w:p w14:paraId="6AA47095" w14:textId="77777777" w:rsidR="00817FED" w:rsidRPr="00817FED" w:rsidRDefault="00817FED" w:rsidP="00817FED">
      <w:pPr>
        <w:spacing w:after="200" w:line="276" w:lineRule="auto"/>
        <w:rPr>
          <w:rFonts w:ascii="Times New Roman" w:hAnsi="Times New Roman" w:cs="Times New Roman"/>
          <w:sz w:val="24"/>
          <w:szCs w:val="24"/>
        </w:rPr>
      </w:pPr>
      <w:r w:rsidRPr="00817FED">
        <w:rPr>
          <w:rFonts w:ascii="Times New Roman" w:hAnsi="Times New Roman" w:cs="Times New Roman"/>
          <w:sz w:val="24"/>
          <w:szCs w:val="24"/>
        </w:rPr>
        <w:lastRenderedPageBreak/>
        <w:tab/>
        <w:t>Consideration on hiring Louie Lucero as a temporary Equipment Operator.</w:t>
      </w:r>
    </w:p>
    <w:p w14:paraId="5FFC47BD" w14:textId="77777777" w:rsidR="005D6549" w:rsidRDefault="005D6549" w:rsidP="005D6549">
      <w:pPr>
        <w:pStyle w:val="NoSpacing"/>
        <w:rPr>
          <w:rFonts w:ascii="Times New Roman" w:hAnsi="Times New Roman" w:cs="Times New Roman"/>
          <w:b/>
          <w:bCs/>
          <w:color w:val="00B0F0"/>
          <w:sz w:val="24"/>
          <w:szCs w:val="24"/>
        </w:rPr>
      </w:pPr>
      <w:r>
        <w:tab/>
      </w:r>
      <w:r w:rsidRPr="005D6549">
        <w:rPr>
          <w:rFonts w:ascii="Times New Roman" w:hAnsi="Times New Roman" w:cs="Times New Roman"/>
          <w:b/>
          <w:bCs/>
          <w:color w:val="00B0F0"/>
          <w:sz w:val="24"/>
          <w:szCs w:val="24"/>
        </w:rPr>
        <w:t xml:space="preserve">Consensus of the Board to allow Louie Lucero to work as an equipment operator as </w:t>
      </w:r>
    </w:p>
    <w:p w14:paraId="7FAC29A8" w14:textId="3015F2B6" w:rsidR="003E7E54" w:rsidRDefault="00D355A5" w:rsidP="005D6549">
      <w:pPr>
        <w:pStyle w:val="NoSpacing"/>
        <w:ind w:firstLine="720"/>
        <w:rPr>
          <w:rFonts w:ascii="Times New Roman" w:hAnsi="Times New Roman" w:cs="Times New Roman"/>
          <w:b/>
          <w:bCs/>
          <w:color w:val="00B0F0"/>
          <w:sz w:val="24"/>
          <w:szCs w:val="24"/>
        </w:rPr>
      </w:pPr>
      <w:r>
        <w:rPr>
          <w:rFonts w:ascii="Times New Roman" w:hAnsi="Times New Roman" w:cs="Times New Roman"/>
          <w:b/>
          <w:bCs/>
          <w:color w:val="00B0F0"/>
          <w:sz w:val="24"/>
          <w:szCs w:val="24"/>
        </w:rPr>
        <w:t>n</w:t>
      </w:r>
      <w:r w:rsidR="005D6549" w:rsidRPr="005D6549">
        <w:rPr>
          <w:rFonts w:ascii="Times New Roman" w:hAnsi="Times New Roman" w:cs="Times New Roman"/>
          <w:b/>
          <w:bCs/>
          <w:color w:val="00B0F0"/>
          <w:sz w:val="24"/>
          <w:szCs w:val="24"/>
        </w:rPr>
        <w:t>eeded</w:t>
      </w:r>
      <w:r w:rsidR="005D6549">
        <w:rPr>
          <w:rFonts w:ascii="Times New Roman" w:hAnsi="Times New Roman" w:cs="Times New Roman"/>
          <w:b/>
          <w:bCs/>
          <w:color w:val="00B0F0"/>
          <w:sz w:val="24"/>
          <w:szCs w:val="24"/>
        </w:rPr>
        <w:t>.</w:t>
      </w:r>
    </w:p>
    <w:p w14:paraId="4C795EE7" w14:textId="673AA21A" w:rsidR="005F1610" w:rsidRDefault="005F1610" w:rsidP="005F1610">
      <w:pPr>
        <w:pStyle w:val="NoSpacing"/>
        <w:rPr>
          <w:rFonts w:ascii="Times New Roman" w:hAnsi="Times New Roman" w:cs="Times New Roman"/>
          <w:b/>
          <w:bCs/>
          <w:color w:val="00B0F0"/>
          <w:sz w:val="24"/>
          <w:szCs w:val="24"/>
        </w:rPr>
      </w:pPr>
    </w:p>
    <w:p w14:paraId="5D81A22E" w14:textId="5484ED53" w:rsidR="005F1610" w:rsidRPr="005F1610" w:rsidRDefault="005F1610" w:rsidP="005F1610">
      <w:pPr>
        <w:pStyle w:val="ListParagraph"/>
        <w:numPr>
          <w:ilvl w:val="0"/>
          <w:numId w:val="12"/>
        </w:numPr>
        <w:spacing w:after="200" w:line="276" w:lineRule="auto"/>
        <w:rPr>
          <w:rFonts w:ascii="Times New Roman" w:hAnsi="Times New Roman" w:cs="Times New Roman"/>
          <w:b/>
          <w:bCs/>
          <w:sz w:val="24"/>
          <w:szCs w:val="24"/>
          <w:u w:val="single"/>
        </w:rPr>
      </w:pPr>
      <w:r w:rsidRPr="005F1610">
        <w:rPr>
          <w:rFonts w:ascii="Times New Roman" w:hAnsi="Times New Roman" w:cs="Times New Roman"/>
          <w:b/>
          <w:bCs/>
          <w:sz w:val="24"/>
          <w:szCs w:val="24"/>
          <w:u w:val="single"/>
        </w:rPr>
        <w:t>Michael Galvez Cabin Rental</w:t>
      </w:r>
      <w:r w:rsidRPr="005F1610">
        <w:rPr>
          <w:rFonts w:ascii="Times New Roman" w:hAnsi="Times New Roman" w:cs="Times New Roman"/>
          <w:sz w:val="24"/>
          <w:szCs w:val="24"/>
        </w:rPr>
        <w:t xml:space="preserve"> </w:t>
      </w:r>
    </w:p>
    <w:p w14:paraId="51379926" w14:textId="77777777" w:rsidR="005F1610" w:rsidRPr="005F1610" w:rsidRDefault="005F1610" w:rsidP="005F1610">
      <w:pPr>
        <w:spacing w:line="276" w:lineRule="auto"/>
        <w:ind w:left="720"/>
        <w:rPr>
          <w:rFonts w:ascii="Times New Roman" w:hAnsi="Times New Roman" w:cs="Times New Roman"/>
          <w:sz w:val="24"/>
          <w:szCs w:val="24"/>
        </w:rPr>
      </w:pPr>
      <w:r w:rsidRPr="005F1610">
        <w:rPr>
          <w:rFonts w:ascii="Times New Roman" w:hAnsi="Times New Roman" w:cs="Times New Roman"/>
          <w:sz w:val="24"/>
          <w:szCs w:val="24"/>
        </w:rPr>
        <w:t>Michael Galvez would like to rent the Ventero Lodge for a period of three days beginning April 27</w:t>
      </w:r>
      <w:r w:rsidRPr="005F1610">
        <w:rPr>
          <w:rFonts w:ascii="Times New Roman" w:hAnsi="Times New Roman" w:cs="Times New Roman"/>
          <w:sz w:val="24"/>
          <w:szCs w:val="24"/>
          <w:vertAlign w:val="superscript"/>
        </w:rPr>
        <w:t>th</w:t>
      </w:r>
      <w:r w:rsidRPr="005F1610">
        <w:rPr>
          <w:rFonts w:ascii="Times New Roman" w:hAnsi="Times New Roman" w:cs="Times New Roman"/>
          <w:sz w:val="24"/>
          <w:szCs w:val="24"/>
        </w:rPr>
        <w:t>, 2020- April 30</w:t>
      </w:r>
      <w:r w:rsidRPr="005F1610">
        <w:rPr>
          <w:rFonts w:ascii="Times New Roman" w:hAnsi="Times New Roman" w:cs="Times New Roman"/>
          <w:sz w:val="24"/>
          <w:szCs w:val="24"/>
          <w:vertAlign w:val="superscript"/>
        </w:rPr>
        <w:t>th</w:t>
      </w:r>
      <w:r w:rsidRPr="005F1610">
        <w:rPr>
          <w:rFonts w:ascii="Times New Roman" w:hAnsi="Times New Roman" w:cs="Times New Roman"/>
          <w:sz w:val="24"/>
          <w:szCs w:val="24"/>
        </w:rPr>
        <w:t>, 2020. Two guests. Estimate for nightly rental.</w:t>
      </w:r>
    </w:p>
    <w:p w14:paraId="5CFB29DC" w14:textId="080735CF" w:rsidR="005F1610" w:rsidRDefault="005F1610" w:rsidP="005F1610">
      <w:pPr>
        <w:spacing w:line="276" w:lineRule="auto"/>
        <w:ind w:left="720"/>
        <w:rPr>
          <w:rFonts w:ascii="Times New Roman" w:hAnsi="Times New Roman" w:cs="Times New Roman"/>
          <w:sz w:val="24"/>
          <w:szCs w:val="24"/>
        </w:rPr>
      </w:pPr>
      <w:r w:rsidRPr="005F1610">
        <w:rPr>
          <w:rFonts w:ascii="Times New Roman" w:hAnsi="Times New Roman" w:cs="Times New Roman"/>
          <w:sz w:val="24"/>
          <w:szCs w:val="24"/>
        </w:rPr>
        <w:t>Release of liability to be considered if approved.</w:t>
      </w:r>
    </w:p>
    <w:p w14:paraId="17A7EA18" w14:textId="1FCC4E6C" w:rsidR="003C3CDC" w:rsidRDefault="003C3CDC" w:rsidP="005F1610">
      <w:pPr>
        <w:spacing w:line="276" w:lineRule="auto"/>
        <w:ind w:left="720"/>
        <w:rPr>
          <w:rFonts w:ascii="Times New Roman" w:hAnsi="Times New Roman" w:cs="Times New Roman"/>
          <w:sz w:val="24"/>
          <w:szCs w:val="24"/>
        </w:rPr>
      </w:pPr>
    </w:p>
    <w:p w14:paraId="7BE94572" w14:textId="634C24C0" w:rsidR="003C3CDC" w:rsidRPr="005F1610" w:rsidRDefault="003C3CDC" w:rsidP="005F1610">
      <w:pPr>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DENIED. Cannot take responsibility of liability. Outfitters have </w:t>
      </w:r>
      <w:r w:rsidR="00E24358">
        <w:rPr>
          <w:rFonts w:ascii="Times New Roman" w:hAnsi="Times New Roman" w:cs="Times New Roman"/>
          <w:b/>
          <w:bCs/>
          <w:sz w:val="24"/>
          <w:szCs w:val="24"/>
        </w:rPr>
        <w:t>their own</w:t>
      </w:r>
      <w:r>
        <w:rPr>
          <w:rFonts w:ascii="Times New Roman" w:hAnsi="Times New Roman" w:cs="Times New Roman"/>
          <w:b/>
          <w:bCs/>
          <w:sz w:val="24"/>
          <w:szCs w:val="24"/>
        </w:rPr>
        <w:t xml:space="preserve"> insurance.</w:t>
      </w:r>
    </w:p>
    <w:p w14:paraId="4F69A5A6" w14:textId="77777777" w:rsidR="005F1610" w:rsidRPr="005D6549" w:rsidRDefault="005F1610" w:rsidP="005F1610">
      <w:pPr>
        <w:pStyle w:val="NoSpacing"/>
        <w:rPr>
          <w:rFonts w:ascii="Times New Roman" w:hAnsi="Times New Roman" w:cs="Times New Roman"/>
          <w:b/>
          <w:bCs/>
          <w:color w:val="00B0F0"/>
          <w:sz w:val="24"/>
          <w:szCs w:val="24"/>
        </w:rPr>
      </w:pPr>
    </w:p>
    <w:p w14:paraId="05FA0233" w14:textId="1A455FAF" w:rsidR="00E8685D" w:rsidRDefault="00E8685D" w:rsidP="00D30DAA">
      <w:pPr>
        <w:rPr>
          <w:rFonts w:ascii="Times New Roman" w:hAnsi="Times New Roman" w:cs="Times New Roman"/>
          <w:b/>
          <w:sz w:val="24"/>
          <w:szCs w:val="24"/>
        </w:rPr>
      </w:pPr>
      <w:r>
        <w:rPr>
          <w:rFonts w:ascii="Times New Roman" w:hAnsi="Times New Roman" w:cs="Times New Roman"/>
          <w:b/>
          <w:sz w:val="24"/>
          <w:szCs w:val="24"/>
        </w:rPr>
        <w:t>XV.</w:t>
      </w:r>
      <w:r>
        <w:rPr>
          <w:rFonts w:ascii="Times New Roman" w:hAnsi="Times New Roman" w:cs="Times New Roman"/>
          <w:b/>
          <w:sz w:val="24"/>
          <w:szCs w:val="24"/>
        </w:rPr>
        <w:tab/>
        <w:t>Board Member Issues</w:t>
      </w:r>
    </w:p>
    <w:p w14:paraId="63331A3E" w14:textId="77777777" w:rsidR="00E8685D" w:rsidRDefault="00E8685D" w:rsidP="00E8685D">
      <w:pPr>
        <w:spacing w:line="276" w:lineRule="auto"/>
        <w:ind w:firstLine="180"/>
        <w:rPr>
          <w:rFonts w:ascii="Times New Roman" w:hAnsi="Times New Roman" w:cs="Times New Roman"/>
          <w:b/>
          <w:sz w:val="24"/>
          <w:szCs w:val="24"/>
        </w:rPr>
      </w:pPr>
    </w:p>
    <w:p w14:paraId="3A82B3CF" w14:textId="5B9D492E" w:rsidR="00E8685D" w:rsidRDefault="00A53962" w:rsidP="00E8685D">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Postpone</w:t>
      </w:r>
      <w:r w:rsidR="00323143">
        <w:rPr>
          <w:rFonts w:ascii="Times New Roman" w:hAnsi="Times New Roman" w:cs="Times New Roman"/>
          <w:sz w:val="24"/>
          <w:szCs w:val="24"/>
        </w:rPr>
        <w:t xml:space="preserve">ment </w:t>
      </w:r>
      <w:r>
        <w:rPr>
          <w:rFonts w:ascii="Times New Roman" w:hAnsi="Times New Roman" w:cs="Times New Roman"/>
          <w:sz w:val="24"/>
          <w:szCs w:val="24"/>
        </w:rPr>
        <w:t>Annual Meeting</w:t>
      </w:r>
    </w:p>
    <w:p w14:paraId="4338ECA2" w14:textId="77777777" w:rsidR="00E8685D" w:rsidRDefault="00E8685D" w:rsidP="00E8685D">
      <w:pPr>
        <w:pStyle w:val="ListParagraph"/>
        <w:spacing w:line="276" w:lineRule="auto"/>
        <w:rPr>
          <w:rFonts w:ascii="Times New Roman" w:hAnsi="Times New Roman" w:cs="Times New Roman"/>
          <w:sz w:val="24"/>
          <w:szCs w:val="24"/>
        </w:rPr>
      </w:pPr>
    </w:p>
    <w:p w14:paraId="79DAD3EC" w14:textId="01BE980D" w:rsidR="00E8685D" w:rsidRPr="00A53962" w:rsidRDefault="00A53962" w:rsidP="00E8685D">
      <w:pPr>
        <w:pStyle w:val="ListParagraph"/>
        <w:spacing w:line="276" w:lineRule="auto"/>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 xml:space="preserve">Consensus of the board </w:t>
      </w:r>
      <w:r w:rsidR="00FD0030">
        <w:rPr>
          <w:rFonts w:ascii="Times New Roman" w:hAnsi="Times New Roman" w:cs="Times New Roman"/>
          <w:b/>
          <w:bCs/>
          <w:i/>
          <w:iCs/>
          <w:color w:val="00B0F0"/>
          <w:sz w:val="24"/>
          <w:szCs w:val="24"/>
        </w:rPr>
        <w:t>postpone the Annual Meeting until further notice due to the COVID-19.</w:t>
      </w:r>
    </w:p>
    <w:p w14:paraId="0136B752" w14:textId="77777777" w:rsidR="00FD0030" w:rsidRDefault="00FD0030" w:rsidP="00E8685D">
      <w:pPr>
        <w:spacing w:line="276" w:lineRule="auto"/>
        <w:rPr>
          <w:rFonts w:ascii="Times New Roman" w:hAnsi="Times New Roman" w:cs="Times New Roman"/>
          <w:b/>
          <w:sz w:val="24"/>
          <w:szCs w:val="24"/>
        </w:rPr>
      </w:pPr>
    </w:p>
    <w:p w14:paraId="2A200CB8" w14:textId="627A19A5" w:rsidR="00E8685D" w:rsidRPr="00034701" w:rsidRDefault="00E8685D" w:rsidP="00E8685D">
      <w:pPr>
        <w:spacing w:line="276" w:lineRule="auto"/>
        <w:rPr>
          <w:rFonts w:ascii="Times New Roman" w:hAnsi="Times New Roman" w:cs="Times New Roman"/>
          <w:b/>
          <w:sz w:val="24"/>
          <w:szCs w:val="24"/>
        </w:rPr>
      </w:pPr>
      <w:r w:rsidRPr="00034701">
        <w:rPr>
          <w:rFonts w:ascii="Times New Roman" w:hAnsi="Times New Roman" w:cs="Times New Roman"/>
          <w:b/>
          <w:sz w:val="24"/>
          <w:szCs w:val="24"/>
        </w:rPr>
        <w:t>XVI. Announcements</w:t>
      </w:r>
    </w:p>
    <w:p w14:paraId="2A94BA86" w14:textId="58264E36" w:rsidR="00E8685D" w:rsidRDefault="00E8685D" w:rsidP="00E8685D">
      <w:pPr>
        <w:spacing w:line="276" w:lineRule="auto"/>
        <w:ind w:firstLine="180"/>
        <w:rPr>
          <w:rFonts w:ascii="Times New Roman" w:hAnsi="Times New Roman" w:cs="Times New Roman"/>
          <w:b/>
          <w:sz w:val="24"/>
          <w:szCs w:val="24"/>
        </w:rPr>
      </w:pPr>
      <w:r>
        <w:rPr>
          <w:rFonts w:ascii="Times New Roman" w:hAnsi="Times New Roman" w:cs="Times New Roman"/>
          <w:bCs/>
          <w:sz w:val="24"/>
          <w:szCs w:val="24"/>
        </w:rPr>
        <w:t xml:space="preserve">Special Board Meeting – </w:t>
      </w:r>
      <w:r w:rsidR="00FD0030">
        <w:rPr>
          <w:rFonts w:ascii="Times New Roman" w:hAnsi="Times New Roman" w:cs="Times New Roman"/>
          <w:bCs/>
          <w:sz w:val="24"/>
          <w:szCs w:val="24"/>
        </w:rPr>
        <w:t>May 1</w:t>
      </w:r>
      <w:r w:rsidR="00FD0030" w:rsidRPr="00FD003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2020 at </w:t>
      </w:r>
      <w:r w:rsidR="00FD0030">
        <w:rPr>
          <w:rFonts w:ascii="Times New Roman" w:hAnsi="Times New Roman" w:cs="Times New Roman"/>
          <w:bCs/>
          <w:sz w:val="24"/>
          <w:szCs w:val="24"/>
        </w:rPr>
        <w:t>2:00</w:t>
      </w:r>
      <w:r>
        <w:rPr>
          <w:rFonts w:ascii="Times New Roman" w:hAnsi="Times New Roman" w:cs="Times New Roman"/>
          <w:bCs/>
          <w:sz w:val="24"/>
          <w:szCs w:val="24"/>
        </w:rPr>
        <w:t xml:space="preserve"> p.m.</w:t>
      </w:r>
      <w:r>
        <w:rPr>
          <w:rFonts w:ascii="Times New Roman" w:hAnsi="Times New Roman" w:cs="Times New Roman"/>
          <w:b/>
          <w:sz w:val="24"/>
          <w:szCs w:val="24"/>
        </w:rPr>
        <w:tab/>
      </w:r>
    </w:p>
    <w:p w14:paraId="26C46BB1" w14:textId="3B354B87" w:rsidR="00E8685D" w:rsidRDefault="00E8685D" w:rsidP="00E8685D">
      <w:pPr>
        <w:spacing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Regular Board Meeting – </w:t>
      </w:r>
      <w:r w:rsidR="00FD0030">
        <w:rPr>
          <w:rFonts w:ascii="Times New Roman" w:hAnsi="Times New Roman" w:cs="Times New Roman"/>
          <w:sz w:val="24"/>
          <w:szCs w:val="24"/>
        </w:rPr>
        <w:t>May 15</w:t>
      </w:r>
      <w:r w:rsidR="00FD0030" w:rsidRPr="00FD0030">
        <w:rPr>
          <w:rFonts w:ascii="Times New Roman" w:hAnsi="Times New Roman" w:cs="Times New Roman"/>
          <w:sz w:val="24"/>
          <w:szCs w:val="24"/>
          <w:vertAlign w:val="superscript"/>
        </w:rPr>
        <w:t>th</w:t>
      </w:r>
      <w:r>
        <w:rPr>
          <w:rFonts w:ascii="Times New Roman" w:hAnsi="Times New Roman" w:cs="Times New Roman"/>
          <w:sz w:val="24"/>
          <w:szCs w:val="24"/>
        </w:rPr>
        <w:t>, 2020 at 5:00 p.m.</w:t>
      </w:r>
    </w:p>
    <w:p w14:paraId="14C3A8B3" w14:textId="069F3C6F" w:rsidR="00E8685D" w:rsidRDefault="00E8685D" w:rsidP="00FD0030">
      <w:pPr>
        <w:spacing w:line="276" w:lineRule="auto"/>
        <w:ind w:firstLine="180"/>
        <w:rPr>
          <w:rFonts w:ascii="Times New Roman" w:hAnsi="Times New Roman" w:cs="Times New Roman"/>
          <w:sz w:val="24"/>
          <w:szCs w:val="24"/>
        </w:rPr>
      </w:pPr>
      <w:r>
        <w:rPr>
          <w:rFonts w:ascii="Times New Roman" w:hAnsi="Times New Roman" w:cs="Times New Roman"/>
          <w:sz w:val="24"/>
          <w:szCs w:val="24"/>
        </w:rPr>
        <w:tab/>
      </w:r>
    </w:p>
    <w:p w14:paraId="312B8DD4" w14:textId="77777777" w:rsidR="00E8685D" w:rsidRDefault="00E8685D" w:rsidP="00E8685D">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t>XVII. Adjournment</w:t>
      </w:r>
    </w:p>
    <w:p w14:paraId="6EECDDB2" w14:textId="77777777" w:rsidR="00E8685D" w:rsidRDefault="00E8685D" w:rsidP="00E8685D">
      <w:pPr>
        <w:spacing w:line="276" w:lineRule="auto"/>
        <w:ind w:firstLine="180"/>
        <w:rPr>
          <w:rFonts w:ascii="Times New Roman" w:hAnsi="Times New Roman" w:cs="Times New Roman"/>
          <w:b/>
          <w:sz w:val="24"/>
          <w:szCs w:val="24"/>
        </w:rPr>
      </w:pPr>
    </w:p>
    <w:p w14:paraId="1001F425" w14:textId="1E05DFF4" w:rsidR="00E8685D" w:rsidRDefault="00E8685D" w:rsidP="00E8685D">
      <w:pPr>
        <w:spacing w:line="276" w:lineRule="auto"/>
        <w:ind w:firstLine="180"/>
        <w:rPr>
          <w:rFonts w:ascii="Times New Roman" w:hAnsi="Times New Roman" w:cs="Times New Roman"/>
          <w:b/>
          <w:color w:val="FF0000"/>
          <w:sz w:val="24"/>
          <w:szCs w:val="24"/>
        </w:rPr>
      </w:pPr>
      <w:r>
        <w:rPr>
          <w:rFonts w:ascii="Times New Roman" w:hAnsi="Times New Roman" w:cs="Times New Roman"/>
          <w:b/>
          <w:sz w:val="24"/>
          <w:szCs w:val="24"/>
        </w:rPr>
        <w:tab/>
        <w:t xml:space="preserve">  </w:t>
      </w:r>
      <w:r w:rsidR="00FD0030">
        <w:rPr>
          <w:rFonts w:ascii="Times New Roman" w:hAnsi="Times New Roman" w:cs="Times New Roman"/>
          <w:b/>
          <w:color w:val="FF0000"/>
          <w:sz w:val="24"/>
          <w:szCs w:val="24"/>
        </w:rPr>
        <w:t>Arthur Sanchez</w:t>
      </w:r>
      <w:r>
        <w:rPr>
          <w:rFonts w:ascii="Times New Roman" w:hAnsi="Times New Roman" w:cs="Times New Roman"/>
          <w:b/>
          <w:color w:val="FF0000"/>
          <w:sz w:val="24"/>
          <w:szCs w:val="24"/>
        </w:rPr>
        <w:t xml:space="preserve"> made a motion, second by </w:t>
      </w:r>
      <w:r w:rsidR="00FD0030">
        <w:rPr>
          <w:rFonts w:ascii="Times New Roman" w:hAnsi="Times New Roman" w:cs="Times New Roman"/>
          <w:b/>
          <w:color w:val="FF0000"/>
          <w:sz w:val="24"/>
          <w:szCs w:val="24"/>
        </w:rPr>
        <w:t>Chris Lucero</w:t>
      </w:r>
      <w:r>
        <w:rPr>
          <w:rFonts w:ascii="Times New Roman" w:hAnsi="Times New Roman" w:cs="Times New Roman"/>
          <w:b/>
          <w:color w:val="FF0000"/>
          <w:sz w:val="24"/>
          <w:szCs w:val="24"/>
        </w:rPr>
        <w:t xml:space="preserve"> to adjourn meeting.</w:t>
      </w:r>
    </w:p>
    <w:p w14:paraId="35FFFA4C" w14:textId="77777777" w:rsidR="00E8685D" w:rsidRPr="009B0928" w:rsidRDefault="00E8685D" w:rsidP="00E8685D">
      <w:pPr>
        <w:spacing w:line="276" w:lineRule="auto"/>
        <w:ind w:firstLine="18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MOTION CARRIED.</w:t>
      </w:r>
    </w:p>
    <w:p w14:paraId="3831FAB2" w14:textId="77777777" w:rsidR="00E8685D" w:rsidRDefault="00E8685D" w:rsidP="00E8685D">
      <w:pPr>
        <w:spacing w:line="276" w:lineRule="auto"/>
        <w:ind w:firstLine="180"/>
        <w:rPr>
          <w:rFonts w:ascii="Times New Roman" w:hAnsi="Times New Roman" w:cs="Times New Roman"/>
          <w:b/>
          <w:sz w:val="24"/>
          <w:szCs w:val="24"/>
        </w:rPr>
      </w:pPr>
    </w:p>
    <w:p w14:paraId="706B4445" w14:textId="24C4992E" w:rsidR="00E8685D" w:rsidRDefault="00E8685D" w:rsidP="00E8685D">
      <w:pPr>
        <w:spacing w:line="276" w:lineRule="auto"/>
        <w:ind w:firstLine="180"/>
        <w:rPr>
          <w:rFonts w:ascii="Times New Roman" w:hAnsi="Times New Roman" w:cs="Times New Roman"/>
          <w:b/>
          <w:sz w:val="24"/>
          <w:szCs w:val="24"/>
        </w:rPr>
      </w:pPr>
      <w:r>
        <w:rPr>
          <w:rFonts w:ascii="Times New Roman" w:hAnsi="Times New Roman" w:cs="Times New Roman"/>
          <w:b/>
          <w:sz w:val="24"/>
          <w:szCs w:val="24"/>
        </w:rPr>
        <w:t xml:space="preserve">Meeting adjourned at </w:t>
      </w:r>
      <w:r w:rsidR="00FD0030">
        <w:rPr>
          <w:rFonts w:ascii="Times New Roman" w:hAnsi="Times New Roman" w:cs="Times New Roman"/>
          <w:b/>
          <w:sz w:val="24"/>
          <w:szCs w:val="24"/>
        </w:rPr>
        <w:t>8:40</w:t>
      </w:r>
      <w:r>
        <w:rPr>
          <w:rFonts w:ascii="Times New Roman" w:hAnsi="Times New Roman" w:cs="Times New Roman"/>
          <w:b/>
          <w:sz w:val="24"/>
          <w:szCs w:val="24"/>
        </w:rPr>
        <w:t xml:space="preserve"> p.m.</w:t>
      </w:r>
    </w:p>
    <w:p w14:paraId="5E270174" w14:textId="77777777" w:rsidR="00E8685D" w:rsidRDefault="00E8685D" w:rsidP="00E8685D">
      <w:pPr>
        <w:spacing w:line="276" w:lineRule="auto"/>
        <w:ind w:firstLine="180"/>
        <w:rPr>
          <w:rFonts w:ascii="Times New Roman" w:hAnsi="Times New Roman" w:cs="Times New Roman"/>
          <w:b/>
          <w:sz w:val="24"/>
          <w:szCs w:val="24"/>
        </w:rPr>
      </w:pPr>
    </w:p>
    <w:p w14:paraId="196F98AF" w14:textId="77777777" w:rsidR="00E8685D" w:rsidRDefault="00E8685D" w:rsidP="00E8685D">
      <w:pPr>
        <w:tabs>
          <w:tab w:val="left" w:pos="810"/>
          <w:tab w:val="left" w:pos="900"/>
          <w:tab w:val="left" w:pos="1080"/>
          <w:tab w:val="left" w:pos="1350"/>
          <w:tab w:val="left" w:pos="1530"/>
        </w:tabs>
        <w:jc w:val="both"/>
        <w:rPr>
          <w:rFonts w:ascii="Times New Roman" w:hAnsi="Times New Roman" w:cs="Times New Roman"/>
          <w:sz w:val="24"/>
          <w:szCs w:val="24"/>
        </w:rPr>
      </w:pPr>
      <w:r>
        <w:rPr>
          <w:rFonts w:ascii="Times New Roman" w:hAnsi="Times New Roman" w:cs="Times New Roman"/>
          <w:sz w:val="24"/>
          <w:szCs w:val="24"/>
        </w:rPr>
        <w:t xml:space="preserve">         MINUTES APPROVED ON______/______/______</w:t>
      </w:r>
    </w:p>
    <w:p w14:paraId="6941275F" w14:textId="77777777" w:rsidR="00E8685D" w:rsidRDefault="00E8685D" w:rsidP="00E8685D">
      <w:pPr>
        <w:jc w:val="both"/>
        <w:rPr>
          <w:rFonts w:ascii="Times New Roman" w:hAnsi="Times New Roman" w:cs="Times New Roman"/>
          <w:b/>
          <w:sz w:val="16"/>
          <w:szCs w:val="16"/>
        </w:rPr>
      </w:pPr>
    </w:p>
    <w:p w14:paraId="03905164" w14:textId="77777777" w:rsidR="00E8685D" w:rsidRDefault="00E8685D" w:rsidP="00E8685D">
      <w:pPr>
        <w:tabs>
          <w:tab w:val="left" w:pos="540"/>
          <w:tab w:val="left" w:pos="720"/>
        </w:tabs>
        <w:jc w:val="both"/>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sz w:val="24"/>
          <w:szCs w:val="24"/>
        </w:rPr>
        <w:t>RCCLA BOARD PRESIDENT: ___________________________________</w:t>
      </w:r>
    </w:p>
    <w:p w14:paraId="528F0FB1" w14:textId="77777777" w:rsidR="00E8685D" w:rsidRDefault="00E8685D" w:rsidP="00E8685D">
      <w:pPr>
        <w:jc w:val="both"/>
        <w:rPr>
          <w:rFonts w:ascii="Times New Roman" w:hAnsi="Times New Roman" w:cs="Times New Roman"/>
          <w:sz w:val="16"/>
          <w:szCs w:val="16"/>
        </w:rPr>
      </w:pPr>
    </w:p>
    <w:p w14:paraId="5559D324" w14:textId="77777777" w:rsidR="00E8685D" w:rsidRDefault="00E8685D" w:rsidP="00E8685D">
      <w:pPr>
        <w:tabs>
          <w:tab w:val="left" w:pos="180"/>
          <w:tab w:val="left" w:pos="540"/>
          <w:tab w:val="left" w:pos="720"/>
          <w:tab w:val="left" w:pos="900"/>
          <w:tab w:val="left" w:pos="1440"/>
          <w:tab w:val="left" w:pos="1530"/>
          <w:tab w:val="left" w:pos="1620"/>
          <w:tab w:val="left" w:pos="1710"/>
        </w:tabs>
        <w:jc w:val="both"/>
        <w:rPr>
          <w:rFonts w:ascii="Times New Roman" w:hAnsi="Times New Roman" w:cs="Times New Roman"/>
          <w:sz w:val="24"/>
          <w:szCs w:val="24"/>
        </w:rPr>
      </w:pPr>
      <w:r>
        <w:rPr>
          <w:rFonts w:ascii="Times New Roman" w:hAnsi="Times New Roman" w:cs="Times New Roman"/>
          <w:sz w:val="24"/>
          <w:szCs w:val="24"/>
        </w:rPr>
        <w:t xml:space="preserve">         RCCLA STAFF: _______________________________________________</w:t>
      </w:r>
    </w:p>
    <w:p w14:paraId="128B855A" w14:textId="77777777" w:rsidR="007301BC" w:rsidRDefault="007301BC" w:rsidP="00E8685D">
      <w:pPr>
        <w:jc w:val="center"/>
      </w:pPr>
    </w:p>
    <w:sectPr w:rsidR="007301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CF04B" w14:textId="77777777" w:rsidR="00E91C4A" w:rsidRDefault="00E91C4A" w:rsidP="00732A7A">
      <w:r>
        <w:separator/>
      </w:r>
    </w:p>
  </w:endnote>
  <w:endnote w:type="continuationSeparator" w:id="0">
    <w:p w14:paraId="76E1CA8B" w14:textId="77777777" w:rsidR="00E91C4A" w:rsidRDefault="00E91C4A" w:rsidP="0073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575319"/>
      <w:docPartObj>
        <w:docPartGallery w:val="Page Numbers (Bottom of Page)"/>
        <w:docPartUnique/>
      </w:docPartObj>
    </w:sdtPr>
    <w:sdtEndPr>
      <w:rPr>
        <w:noProof/>
      </w:rPr>
    </w:sdtEndPr>
    <w:sdtContent>
      <w:p w14:paraId="12EF75E4" w14:textId="649EEC2D" w:rsidR="00732A7A" w:rsidRDefault="00732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C94C5" w14:textId="77777777" w:rsidR="00732A7A" w:rsidRDefault="0073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1970D" w14:textId="77777777" w:rsidR="00E91C4A" w:rsidRDefault="00E91C4A" w:rsidP="00732A7A">
      <w:r>
        <w:separator/>
      </w:r>
    </w:p>
  </w:footnote>
  <w:footnote w:type="continuationSeparator" w:id="0">
    <w:p w14:paraId="5CCF8127" w14:textId="77777777" w:rsidR="00E91C4A" w:rsidRDefault="00E91C4A" w:rsidP="00732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6A2B"/>
    <w:multiLevelType w:val="hybridMultilevel"/>
    <w:tmpl w:val="2C3A1C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53231"/>
    <w:multiLevelType w:val="hybridMultilevel"/>
    <w:tmpl w:val="C2AA7C0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4C84B62"/>
    <w:multiLevelType w:val="hybridMultilevel"/>
    <w:tmpl w:val="647C753C"/>
    <w:lvl w:ilvl="0" w:tplc="5CAC9F0E">
      <w:start w:val="1"/>
      <w:numFmt w:val="upperLetter"/>
      <w:lvlText w:val="%1."/>
      <w:lvlJc w:val="left"/>
      <w:pPr>
        <w:ind w:left="1140" w:hanging="360"/>
      </w:pPr>
      <w:rPr>
        <w:color w:val="auto"/>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 w15:restartNumberingAfterBreak="0">
    <w:nsid w:val="26C50BCC"/>
    <w:multiLevelType w:val="hybridMultilevel"/>
    <w:tmpl w:val="7A849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E4D0C"/>
    <w:multiLevelType w:val="hybridMultilevel"/>
    <w:tmpl w:val="04E4E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C97E08"/>
    <w:multiLevelType w:val="hybridMultilevel"/>
    <w:tmpl w:val="966E70AC"/>
    <w:lvl w:ilvl="0" w:tplc="77FA1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758CB"/>
    <w:multiLevelType w:val="hybridMultilevel"/>
    <w:tmpl w:val="E84E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71D98"/>
    <w:multiLevelType w:val="hybridMultilevel"/>
    <w:tmpl w:val="A372F490"/>
    <w:lvl w:ilvl="0" w:tplc="E2EE62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791943"/>
    <w:multiLevelType w:val="hybridMultilevel"/>
    <w:tmpl w:val="88665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E19B5"/>
    <w:multiLevelType w:val="hybridMultilevel"/>
    <w:tmpl w:val="E68ADB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FCF3B4A"/>
    <w:multiLevelType w:val="hybridMultilevel"/>
    <w:tmpl w:val="A49C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47280"/>
    <w:multiLevelType w:val="multilevel"/>
    <w:tmpl w:val="0409001D"/>
    <w:styleLink w:val="Star"/>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172325"/>
    <w:multiLevelType w:val="hybridMultilevel"/>
    <w:tmpl w:val="7B700F2C"/>
    <w:lvl w:ilvl="0" w:tplc="273CB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883EC6"/>
    <w:multiLevelType w:val="hybridMultilevel"/>
    <w:tmpl w:val="1720A3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41F14D1"/>
    <w:multiLevelType w:val="hybridMultilevel"/>
    <w:tmpl w:val="ADC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10405"/>
    <w:multiLevelType w:val="hybridMultilevel"/>
    <w:tmpl w:val="C39E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
  </w:num>
  <w:num w:numId="6">
    <w:abstractNumId w:val="5"/>
  </w:num>
  <w:num w:numId="7">
    <w:abstractNumId w:val="10"/>
  </w:num>
  <w:num w:numId="8">
    <w:abstractNumId w:val="13"/>
  </w:num>
  <w:num w:numId="9">
    <w:abstractNumId w:val="9"/>
  </w:num>
  <w:num w:numId="10">
    <w:abstractNumId w:val="0"/>
  </w:num>
  <w:num w:numId="11">
    <w:abstractNumId w:val="15"/>
  </w:num>
  <w:num w:numId="12">
    <w:abstractNumId w:val="6"/>
  </w:num>
  <w:num w:numId="13">
    <w:abstractNumId w:val="8"/>
  </w:num>
  <w:num w:numId="14">
    <w:abstractNumId w:val="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5D"/>
    <w:rsid w:val="000558C4"/>
    <w:rsid w:val="00065CB8"/>
    <w:rsid w:val="0007164F"/>
    <w:rsid w:val="0019478D"/>
    <w:rsid w:val="001E25B3"/>
    <w:rsid w:val="0021241E"/>
    <w:rsid w:val="00230001"/>
    <w:rsid w:val="00283080"/>
    <w:rsid w:val="002A217C"/>
    <w:rsid w:val="002C51D1"/>
    <w:rsid w:val="00303FAA"/>
    <w:rsid w:val="00323143"/>
    <w:rsid w:val="003251F7"/>
    <w:rsid w:val="00334462"/>
    <w:rsid w:val="00367772"/>
    <w:rsid w:val="003B0A9A"/>
    <w:rsid w:val="003B1582"/>
    <w:rsid w:val="003C3CDC"/>
    <w:rsid w:val="003E7E54"/>
    <w:rsid w:val="004064E0"/>
    <w:rsid w:val="004E68FF"/>
    <w:rsid w:val="005964E8"/>
    <w:rsid w:val="005A79C5"/>
    <w:rsid w:val="005D6549"/>
    <w:rsid w:val="005F1610"/>
    <w:rsid w:val="00655F16"/>
    <w:rsid w:val="00677A16"/>
    <w:rsid w:val="006917A1"/>
    <w:rsid w:val="006D4ADC"/>
    <w:rsid w:val="006D54A9"/>
    <w:rsid w:val="007010EF"/>
    <w:rsid w:val="007062B3"/>
    <w:rsid w:val="007065C3"/>
    <w:rsid w:val="007179B3"/>
    <w:rsid w:val="007301BC"/>
    <w:rsid w:val="00732A7A"/>
    <w:rsid w:val="00792488"/>
    <w:rsid w:val="007B6746"/>
    <w:rsid w:val="00817FED"/>
    <w:rsid w:val="008309C2"/>
    <w:rsid w:val="008C368F"/>
    <w:rsid w:val="008D58BD"/>
    <w:rsid w:val="00935798"/>
    <w:rsid w:val="0096277F"/>
    <w:rsid w:val="0096375D"/>
    <w:rsid w:val="009B6BF6"/>
    <w:rsid w:val="009C5466"/>
    <w:rsid w:val="009C697F"/>
    <w:rsid w:val="009C76B1"/>
    <w:rsid w:val="009E7801"/>
    <w:rsid w:val="00A444D4"/>
    <w:rsid w:val="00A53962"/>
    <w:rsid w:val="00A57A16"/>
    <w:rsid w:val="00A70CDA"/>
    <w:rsid w:val="00A82BD3"/>
    <w:rsid w:val="00AA5443"/>
    <w:rsid w:val="00AF4966"/>
    <w:rsid w:val="00B3193D"/>
    <w:rsid w:val="00B864E9"/>
    <w:rsid w:val="00BB26DF"/>
    <w:rsid w:val="00C666E5"/>
    <w:rsid w:val="00C7181B"/>
    <w:rsid w:val="00D30DAA"/>
    <w:rsid w:val="00D355A5"/>
    <w:rsid w:val="00DD59D7"/>
    <w:rsid w:val="00E24358"/>
    <w:rsid w:val="00E65186"/>
    <w:rsid w:val="00E77DD8"/>
    <w:rsid w:val="00E8685D"/>
    <w:rsid w:val="00E91C4A"/>
    <w:rsid w:val="00F61CBF"/>
    <w:rsid w:val="00F837D8"/>
    <w:rsid w:val="00FB39FA"/>
    <w:rsid w:val="00FD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CE6B"/>
  <w15:chartTrackingRefBased/>
  <w15:docId w15:val="{E1E436C6-0614-48A3-BC85-84702E56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r">
    <w:name w:val="Star"/>
    <w:uiPriority w:val="99"/>
    <w:rsid w:val="00C7181B"/>
    <w:pPr>
      <w:numPr>
        <w:numId w:val="1"/>
      </w:numPr>
    </w:pPr>
  </w:style>
  <w:style w:type="paragraph" w:styleId="ListParagraph">
    <w:name w:val="List Paragraph"/>
    <w:basedOn w:val="Normal"/>
    <w:uiPriority w:val="34"/>
    <w:qFormat/>
    <w:rsid w:val="00E8685D"/>
    <w:pPr>
      <w:ind w:left="720"/>
      <w:contextualSpacing/>
    </w:pPr>
  </w:style>
  <w:style w:type="table" w:styleId="TableGrid">
    <w:name w:val="Table Grid"/>
    <w:basedOn w:val="TableNormal"/>
    <w:uiPriority w:val="59"/>
    <w:rsid w:val="00E868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685D"/>
    <w:pPr>
      <w:spacing w:after="0" w:line="240" w:lineRule="auto"/>
    </w:pPr>
  </w:style>
  <w:style w:type="paragraph" w:styleId="Header">
    <w:name w:val="header"/>
    <w:basedOn w:val="Normal"/>
    <w:link w:val="HeaderChar"/>
    <w:uiPriority w:val="99"/>
    <w:unhideWhenUsed/>
    <w:rsid w:val="00732A7A"/>
    <w:pPr>
      <w:tabs>
        <w:tab w:val="center" w:pos="4680"/>
        <w:tab w:val="right" w:pos="9360"/>
      </w:tabs>
    </w:pPr>
  </w:style>
  <w:style w:type="character" w:customStyle="1" w:styleId="HeaderChar">
    <w:name w:val="Header Char"/>
    <w:basedOn w:val="DefaultParagraphFont"/>
    <w:link w:val="Header"/>
    <w:uiPriority w:val="99"/>
    <w:rsid w:val="00732A7A"/>
  </w:style>
  <w:style w:type="paragraph" w:styleId="Footer">
    <w:name w:val="footer"/>
    <w:basedOn w:val="Normal"/>
    <w:link w:val="FooterChar"/>
    <w:uiPriority w:val="99"/>
    <w:unhideWhenUsed/>
    <w:rsid w:val="00732A7A"/>
    <w:pPr>
      <w:tabs>
        <w:tab w:val="center" w:pos="4680"/>
        <w:tab w:val="right" w:pos="9360"/>
      </w:tabs>
    </w:pPr>
  </w:style>
  <w:style w:type="character" w:customStyle="1" w:styleId="FooterChar">
    <w:name w:val="Footer Char"/>
    <w:basedOn w:val="DefaultParagraphFont"/>
    <w:link w:val="Footer"/>
    <w:uiPriority w:val="99"/>
    <w:rsid w:val="0073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F5D6-373B-42F2-A821-25EC08F3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12</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Bice</dc:creator>
  <cp:keywords/>
  <dc:description/>
  <cp:lastModifiedBy>Sonya Aceves</cp:lastModifiedBy>
  <cp:revision>54</cp:revision>
  <dcterms:created xsi:type="dcterms:W3CDTF">2020-05-04T16:09:00Z</dcterms:created>
  <dcterms:modified xsi:type="dcterms:W3CDTF">2020-05-22T17:48:00Z</dcterms:modified>
</cp:coreProperties>
</file>